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pos="3090"/>
        </w:tabs>
        <w:spacing w:line="240" w:lineRule="auto"/>
        <w:jc w:val="center"/>
        <w:rPr/>
      </w:pPr>
      <w:r w:rsidDel="00000000" w:rsidR="00000000" w:rsidRPr="00000000">
        <w:rPr>
          <w:rtl w:val="0"/>
        </w:rPr>
        <w:t xml:space="preserve">June’s Tourism Matters - Bumper Issue </w:t>
      </w:r>
    </w:p>
    <w:p w:rsidR="00000000" w:rsidDel="00000000" w:rsidP="00000000" w:rsidRDefault="00000000" w:rsidRPr="00000000" w14:paraId="00000002">
      <w:pPr>
        <w:tabs>
          <w:tab w:val="left" w:pos="3090"/>
        </w:tabs>
        <w:spacing w:line="240" w:lineRule="auto"/>
        <w:rPr/>
      </w:pPr>
      <w:r w:rsidDel="00000000" w:rsidR="00000000" w:rsidRPr="00000000">
        <w:rPr>
          <w:rtl w:val="0"/>
        </w:rPr>
      </w:r>
    </w:p>
    <w:p w:rsidR="00000000" w:rsidDel="00000000" w:rsidP="00000000" w:rsidRDefault="00000000" w:rsidRPr="00000000" w14:paraId="00000003">
      <w:pPr>
        <w:tabs>
          <w:tab w:val="left" w:pos="3090"/>
        </w:tabs>
        <w:spacing w:line="240" w:lineRule="auto"/>
        <w:rPr/>
      </w:pPr>
      <w:r w:rsidDel="00000000" w:rsidR="00000000" w:rsidRPr="00000000">
        <w:rPr>
          <w:b w:val="1"/>
          <w:u w:val="single"/>
          <w:rtl w:val="0"/>
        </w:rPr>
        <w:t xml:space="preserve">Visitor Survey Research Results </w:t>
      </w:r>
      <w:r w:rsidDel="00000000" w:rsidR="00000000" w:rsidRPr="00000000">
        <w:rPr>
          <w:rtl w:val="0"/>
        </w:rPr>
      </w:r>
    </w:p>
    <w:p w:rsidR="00000000" w:rsidDel="00000000" w:rsidP="00000000" w:rsidRDefault="00000000" w:rsidRPr="00000000" w14:paraId="00000004">
      <w:pPr>
        <w:tabs>
          <w:tab w:val="left" w:pos="3090"/>
        </w:tabs>
        <w:spacing w:line="240" w:lineRule="auto"/>
        <w:rPr/>
      </w:pPr>
      <w:r w:rsidDel="00000000" w:rsidR="00000000" w:rsidRPr="00000000">
        <w:rPr>
          <w:rtl w:val="0"/>
        </w:rPr>
        <w:t xml:space="preserve">Last year we conducted in-destination visitor research to measure the changes in visitors numbers, motivations and profiles since the last face-to-face survey in 2010. One of the aims being to assess the impact of previous Destination Management Plan activities. The final reports are now published and can be </w:t>
      </w:r>
      <w:hyperlink r:id="rId6">
        <w:r w:rsidDel="00000000" w:rsidR="00000000" w:rsidRPr="00000000">
          <w:rPr>
            <w:color w:val="1155cc"/>
            <w:u w:val="single"/>
            <w:rtl w:val="0"/>
          </w:rPr>
          <w:t xml:space="preserve">found here</w:t>
        </w:r>
      </w:hyperlink>
      <w:r w:rsidDel="00000000" w:rsidR="00000000" w:rsidRPr="00000000">
        <w:rPr>
          <w:rtl w:val="0"/>
        </w:rPr>
        <w:t xml:space="preserve">, with a snapshot in the form of an </w:t>
      </w:r>
      <w:hyperlink r:id="rId7">
        <w:r w:rsidDel="00000000" w:rsidR="00000000" w:rsidRPr="00000000">
          <w:rPr>
            <w:color w:val="1155cc"/>
            <w:u w:val="single"/>
            <w:rtl w:val="0"/>
          </w:rPr>
          <w:t xml:space="preserve">infographic here </w:t>
        </w:r>
      </w:hyperlink>
      <w:r w:rsidDel="00000000" w:rsidR="00000000" w:rsidRPr="00000000">
        <w:rPr>
          <w:rtl w:val="0"/>
        </w:rPr>
      </w:r>
    </w:p>
    <w:p w:rsidR="00000000" w:rsidDel="00000000" w:rsidP="00000000" w:rsidRDefault="00000000" w:rsidRPr="00000000" w14:paraId="00000005">
      <w:pPr>
        <w:tabs>
          <w:tab w:val="left" w:pos="3090"/>
        </w:tabs>
        <w:spacing w:line="240" w:lineRule="auto"/>
        <w:rPr/>
      </w:pPr>
      <w:r w:rsidDel="00000000" w:rsidR="00000000" w:rsidRPr="00000000">
        <w:rPr>
          <w:rtl w:val="0"/>
        </w:rPr>
      </w:r>
    </w:p>
    <w:p w:rsidR="00000000" w:rsidDel="00000000" w:rsidP="00000000" w:rsidRDefault="00000000" w:rsidRPr="00000000" w14:paraId="00000006">
      <w:pPr>
        <w:tabs>
          <w:tab w:val="left" w:pos="3090"/>
        </w:tabs>
        <w:spacing w:line="240" w:lineRule="auto"/>
        <w:rPr/>
      </w:pPr>
      <w:r w:rsidDel="00000000" w:rsidR="00000000" w:rsidRPr="00000000">
        <w:rPr>
          <w:rtl w:val="0"/>
        </w:rPr>
        <w:t xml:space="preserve">The good news for this report is that we have been able to break results down for the three towns, so there is information specifically relating to Margate, Broadstairs and Ramsgate, which will help you with your marketing activities.</w:t>
      </w:r>
    </w:p>
    <w:p w:rsidR="00000000" w:rsidDel="00000000" w:rsidP="00000000" w:rsidRDefault="00000000" w:rsidRPr="00000000" w14:paraId="00000007">
      <w:pPr>
        <w:tabs>
          <w:tab w:val="left" w:pos="3090"/>
        </w:tabs>
        <w:spacing w:line="240" w:lineRule="auto"/>
        <w:rPr>
          <w:u w:val="single"/>
        </w:rPr>
      </w:pPr>
      <w:r w:rsidDel="00000000" w:rsidR="00000000" w:rsidRPr="00000000">
        <w:rPr>
          <w:rtl w:val="0"/>
        </w:rPr>
      </w:r>
    </w:p>
    <w:p w:rsidR="00000000" w:rsidDel="00000000" w:rsidP="00000000" w:rsidRDefault="00000000" w:rsidRPr="00000000" w14:paraId="00000008">
      <w:pPr>
        <w:tabs>
          <w:tab w:val="left" w:pos="3090"/>
        </w:tabs>
        <w:spacing w:line="240" w:lineRule="auto"/>
        <w:rPr>
          <w:b w:val="1"/>
          <w:u w:val="single"/>
        </w:rPr>
      </w:pPr>
      <w:r w:rsidDel="00000000" w:rsidR="00000000" w:rsidRPr="00000000">
        <w:rPr>
          <w:b w:val="1"/>
          <w:u w:val="single"/>
          <w:rtl w:val="0"/>
        </w:rPr>
        <w:t xml:space="preserve">Press and PR</w:t>
      </w:r>
    </w:p>
    <w:p w:rsidR="00000000" w:rsidDel="00000000" w:rsidP="00000000" w:rsidRDefault="00000000" w:rsidRPr="00000000" w14:paraId="00000009">
      <w:pPr>
        <w:tabs>
          <w:tab w:val="left" w:pos="3090"/>
        </w:tabs>
        <w:spacing w:line="240" w:lineRule="auto"/>
        <w:rPr/>
      </w:pPr>
      <w:r w:rsidDel="00000000" w:rsidR="00000000" w:rsidRPr="00000000">
        <w:rPr>
          <w:rtl w:val="0"/>
        </w:rPr>
        <w:t xml:space="preserve">Since our last Tourism Matters, Tidy Britain Group announced the results for the Blue Flag and Seaside Awards 2019 and the good news is we now have awards for 14 beaches and bays - find out more </w:t>
      </w:r>
      <w:hyperlink r:id="rId8">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0A">
      <w:pPr>
        <w:tabs>
          <w:tab w:val="left" w:pos="3090"/>
        </w:tabs>
        <w:spacing w:line="240" w:lineRule="auto"/>
        <w:rPr/>
      </w:pPr>
      <w:r w:rsidDel="00000000" w:rsidR="00000000" w:rsidRPr="00000000">
        <w:rPr>
          <w:rtl w:val="0"/>
        </w:rPr>
      </w:r>
    </w:p>
    <w:p w:rsidR="00000000" w:rsidDel="00000000" w:rsidP="00000000" w:rsidRDefault="00000000" w:rsidRPr="00000000" w14:paraId="0000000B">
      <w:pPr>
        <w:tabs>
          <w:tab w:val="left" w:pos="3090"/>
        </w:tabs>
        <w:spacing w:line="240" w:lineRule="auto"/>
        <w:rPr>
          <w:highlight w:val="yellow"/>
        </w:rPr>
      </w:pPr>
      <w:r w:rsidDel="00000000" w:rsidR="00000000" w:rsidRPr="00000000">
        <w:rPr>
          <w:rtl w:val="0"/>
        </w:rPr>
        <w:t xml:space="preserve">This good news was </w:t>
      </w:r>
      <w:r w:rsidDel="00000000" w:rsidR="00000000" w:rsidRPr="00000000">
        <w:rPr>
          <w:rtl w:val="0"/>
        </w:rPr>
        <w:t xml:space="preserve">mentioned in the following coverage, plus we dominated a fab bulletin on ITV Meridian and were included in BBC South East’s report on all the awards in their patch. </w:t>
      </w:r>
      <w:r w:rsidDel="00000000" w:rsidR="00000000" w:rsidRPr="00000000">
        <w:rPr>
          <w:rtl w:val="0"/>
        </w:rPr>
      </w:r>
    </w:p>
    <w:p w:rsidR="00000000" w:rsidDel="00000000" w:rsidP="00000000" w:rsidRDefault="00000000" w:rsidRPr="00000000" w14:paraId="0000000C">
      <w:pPr>
        <w:numPr>
          <w:ilvl w:val="0"/>
          <w:numId w:val="4"/>
        </w:numPr>
        <w:tabs>
          <w:tab w:val="left" w:pos="3090"/>
        </w:tabs>
        <w:spacing w:line="240" w:lineRule="auto"/>
        <w:ind w:left="720" w:hanging="360"/>
        <w:rPr>
          <w:highlight w:val="white"/>
          <w:u w:val="none"/>
        </w:rPr>
      </w:pPr>
      <w:r w:rsidDel="00000000" w:rsidR="00000000" w:rsidRPr="00000000">
        <w:rPr>
          <w:highlight w:val="white"/>
          <w:rtl w:val="0"/>
        </w:rPr>
        <w:t xml:space="preserve">Telegraph - </w:t>
      </w:r>
      <w:hyperlink r:id="rId9">
        <w:r w:rsidDel="00000000" w:rsidR="00000000" w:rsidRPr="00000000">
          <w:rPr>
            <w:color w:val="1155cc"/>
            <w:highlight w:val="white"/>
            <w:u w:val="single"/>
            <w:rtl w:val="0"/>
          </w:rPr>
          <w:t xml:space="preserve">Revealed: England’s cleanest beaches, which region tops the table</w:t>
        </w:r>
      </w:hyperlink>
      <w:r w:rsidDel="00000000" w:rsidR="00000000" w:rsidRPr="00000000">
        <w:rPr>
          <w:highlight w:val="white"/>
          <w:rtl w:val="0"/>
        </w:rPr>
        <w:t xml:space="preserve"> - this also includes “This year, three councils tied for the most awards (14); Cornwall, Thanet and BCP (Bournemouth, Christchurch and Poole).”</w:t>
      </w:r>
    </w:p>
    <w:p w:rsidR="00000000" w:rsidDel="00000000" w:rsidP="00000000" w:rsidRDefault="00000000" w:rsidRPr="00000000" w14:paraId="0000000D">
      <w:pPr>
        <w:numPr>
          <w:ilvl w:val="0"/>
          <w:numId w:val="4"/>
        </w:numPr>
        <w:tabs>
          <w:tab w:val="left" w:pos="3090"/>
        </w:tabs>
        <w:spacing w:line="240" w:lineRule="auto"/>
        <w:ind w:left="720" w:hanging="360"/>
        <w:rPr>
          <w:highlight w:val="white"/>
          <w:u w:val="none"/>
        </w:rPr>
      </w:pPr>
      <w:r w:rsidDel="00000000" w:rsidR="00000000" w:rsidRPr="00000000">
        <w:rPr>
          <w:highlight w:val="white"/>
          <w:rtl w:val="0"/>
        </w:rPr>
        <w:t xml:space="preserve">Daily Mail</w:t>
      </w:r>
      <w:r w:rsidDel="00000000" w:rsidR="00000000" w:rsidRPr="00000000">
        <w:rPr>
          <w:color w:val="333333"/>
          <w:highlight w:val="white"/>
          <w:rtl w:val="0"/>
        </w:rPr>
        <w:t xml:space="preserve"> - </w:t>
      </w:r>
      <w:hyperlink r:id="rId10">
        <w:r w:rsidDel="00000000" w:rsidR="00000000" w:rsidRPr="00000000">
          <w:rPr>
            <w:color w:val="1155cc"/>
            <w:highlight w:val="white"/>
            <w:u w:val="single"/>
            <w:rtl w:val="0"/>
          </w:rPr>
          <w:t xml:space="preserve">England’s CLEANEST beaches: List reveals the 71 destinations awarded Blue Flag status (so is your favourite coastline among them?)</w:t>
        </w:r>
      </w:hyperlink>
      <w:r w:rsidDel="00000000" w:rsidR="00000000" w:rsidRPr="00000000">
        <w:rPr>
          <w:rtl w:val="0"/>
        </w:rPr>
      </w:r>
    </w:p>
    <w:p w:rsidR="00000000" w:rsidDel="00000000" w:rsidP="00000000" w:rsidRDefault="00000000" w:rsidRPr="00000000" w14:paraId="0000000E">
      <w:pPr>
        <w:tabs>
          <w:tab w:val="left" w:pos="3090"/>
        </w:tabs>
        <w:spacing w:line="240" w:lineRule="auto"/>
        <w:rPr>
          <w:b w:val="1"/>
          <w:color w:val="333333"/>
          <w:highlight w:val="white"/>
        </w:rPr>
      </w:pPr>
      <w:r w:rsidDel="00000000" w:rsidR="00000000" w:rsidRPr="00000000">
        <w:rPr>
          <w:rtl w:val="0"/>
        </w:rPr>
      </w:r>
    </w:p>
    <w:p w:rsidR="00000000" w:rsidDel="00000000" w:rsidP="00000000" w:rsidRDefault="00000000" w:rsidRPr="00000000" w14:paraId="0000000F">
      <w:pPr>
        <w:tabs>
          <w:tab w:val="left" w:pos="3090"/>
        </w:tabs>
        <w:spacing w:line="240" w:lineRule="auto"/>
        <w:rPr>
          <w:color w:val="222222"/>
          <w:highlight w:val="white"/>
        </w:rPr>
      </w:pPr>
      <w:r w:rsidDel="00000000" w:rsidR="00000000" w:rsidRPr="00000000">
        <w:rPr>
          <w:color w:val="222222"/>
          <w:highlight w:val="white"/>
          <w:rtl w:val="0"/>
        </w:rPr>
        <w:t xml:space="preserve">This month we have also received the following coverage as a result of press trips arranged through the PRs for Royal Harbour Hotel and Sands Hotel.</w:t>
      </w:r>
    </w:p>
    <w:p w:rsidR="00000000" w:rsidDel="00000000" w:rsidP="00000000" w:rsidRDefault="00000000" w:rsidRPr="00000000" w14:paraId="00000010">
      <w:pPr>
        <w:numPr>
          <w:ilvl w:val="0"/>
          <w:numId w:val="2"/>
        </w:numPr>
        <w:tabs>
          <w:tab w:val="left" w:pos="3090"/>
        </w:tabs>
        <w:spacing w:line="240" w:lineRule="auto"/>
        <w:ind w:left="720" w:hanging="360"/>
        <w:rPr>
          <w:highlight w:val="white"/>
          <w:u w:val="none"/>
        </w:rPr>
      </w:pPr>
      <w:r w:rsidDel="00000000" w:rsidR="00000000" w:rsidRPr="00000000">
        <w:rPr>
          <w:color w:val="222222"/>
          <w:highlight w:val="white"/>
          <w:rtl w:val="0"/>
        </w:rPr>
        <w:t xml:space="preserve">Express and Star and Shropshire Star, both in print and online - </w:t>
      </w:r>
      <w:hyperlink r:id="rId11">
        <w:r w:rsidDel="00000000" w:rsidR="00000000" w:rsidRPr="00000000">
          <w:rPr>
            <w:color w:val="1155cc"/>
            <w:highlight w:val="white"/>
            <w:u w:val="single"/>
            <w:rtl w:val="0"/>
          </w:rPr>
          <w:t xml:space="preserve">Travel: A taste of the high life on a visit to Ramsgate</w:t>
        </w:r>
      </w:hyperlink>
      <w:r w:rsidDel="00000000" w:rsidR="00000000" w:rsidRPr="00000000">
        <w:rPr>
          <w:rtl w:val="0"/>
        </w:rPr>
      </w:r>
    </w:p>
    <w:p w:rsidR="00000000" w:rsidDel="00000000" w:rsidP="00000000" w:rsidRDefault="00000000" w:rsidRPr="00000000" w14:paraId="00000011">
      <w:pPr>
        <w:numPr>
          <w:ilvl w:val="0"/>
          <w:numId w:val="2"/>
        </w:numPr>
        <w:tabs>
          <w:tab w:val="left" w:pos="3090"/>
        </w:tabs>
        <w:spacing w:line="240" w:lineRule="auto"/>
        <w:ind w:left="720" w:hanging="360"/>
        <w:rPr>
          <w:highlight w:val="white"/>
          <w:u w:val="none"/>
        </w:rPr>
      </w:pPr>
      <w:r w:rsidDel="00000000" w:rsidR="00000000" w:rsidRPr="00000000">
        <w:rPr>
          <w:color w:val="222222"/>
          <w:highlight w:val="white"/>
          <w:rtl w:val="0"/>
        </w:rPr>
        <w:t xml:space="preserve">The Telegraph - </w:t>
      </w:r>
      <w:hyperlink r:id="rId12">
        <w:r w:rsidDel="00000000" w:rsidR="00000000" w:rsidRPr="00000000">
          <w:rPr>
            <w:color w:val="1155cc"/>
            <w:highlight w:val="white"/>
            <w:u w:val="single"/>
            <w:rtl w:val="0"/>
          </w:rPr>
          <w:t xml:space="preserve">How the ‘Down From London’ hipsters saved this faded seaside town</w:t>
        </w:r>
      </w:hyperlink>
      <w:r w:rsidDel="00000000" w:rsidR="00000000" w:rsidRPr="00000000">
        <w:rPr>
          <w:rtl w:val="0"/>
        </w:rPr>
      </w:r>
    </w:p>
    <w:p w:rsidR="00000000" w:rsidDel="00000000" w:rsidP="00000000" w:rsidRDefault="00000000" w:rsidRPr="00000000" w14:paraId="00000012">
      <w:pPr>
        <w:tabs>
          <w:tab w:val="left" w:pos="3090"/>
        </w:tabs>
        <w:spacing w:line="240" w:lineRule="auto"/>
        <w:rPr>
          <w:color w:val="222222"/>
          <w:highlight w:val="white"/>
        </w:rPr>
      </w:pPr>
      <w:r w:rsidDel="00000000" w:rsidR="00000000" w:rsidRPr="00000000">
        <w:rPr>
          <w:rtl w:val="0"/>
        </w:rPr>
      </w:r>
    </w:p>
    <w:p w:rsidR="00000000" w:rsidDel="00000000" w:rsidP="00000000" w:rsidRDefault="00000000" w:rsidRPr="00000000" w14:paraId="00000013">
      <w:pPr>
        <w:tabs>
          <w:tab w:val="left" w:pos="3090"/>
        </w:tabs>
        <w:spacing w:line="240" w:lineRule="auto"/>
        <w:rPr/>
      </w:pPr>
      <w:r w:rsidDel="00000000" w:rsidR="00000000" w:rsidRPr="00000000">
        <w:rPr>
          <w:rtl w:val="0"/>
        </w:rPr>
        <w:t xml:space="preserve">Other coverage picked up this month includes:</w:t>
      </w:r>
    </w:p>
    <w:p w:rsidR="00000000" w:rsidDel="00000000" w:rsidP="00000000" w:rsidRDefault="00000000" w:rsidRPr="00000000" w14:paraId="00000014">
      <w:pPr>
        <w:numPr>
          <w:ilvl w:val="0"/>
          <w:numId w:val="3"/>
        </w:numPr>
        <w:tabs>
          <w:tab w:val="left" w:pos="3090"/>
        </w:tabs>
        <w:spacing w:line="240" w:lineRule="auto"/>
        <w:ind w:left="720" w:hanging="360"/>
        <w:rPr>
          <w:highlight w:val="white"/>
          <w:u w:val="none"/>
        </w:rPr>
      </w:pPr>
      <w:r w:rsidDel="00000000" w:rsidR="00000000" w:rsidRPr="00000000">
        <w:rPr>
          <w:color w:val="222222"/>
          <w:highlight w:val="white"/>
          <w:rtl w:val="0"/>
        </w:rPr>
        <w:t xml:space="preserve">Margate being featured in the Irish Times - </w:t>
      </w:r>
      <w:hyperlink r:id="rId13">
        <w:r w:rsidDel="00000000" w:rsidR="00000000" w:rsidRPr="00000000">
          <w:rPr>
            <w:color w:val="1155cc"/>
            <w:highlight w:val="white"/>
            <w:u w:val="single"/>
            <w:rtl w:val="0"/>
          </w:rPr>
          <w:t xml:space="preserve">Beside the seaside: British beach towns are back in vogue with hipsters</w:t>
        </w:r>
      </w:hyperlink>
      <w:r w:rsidDel="00000000" w:rsidR="00000000" w:rsidRPr="00000000">
        <w:rPr>
          <w:rtl w:val="0"/>
        </w:rPr>
      </w:r>
    </w:p>
    <w:p w:rsidR="00000000" w:rsidDel="00000000" w:rsidP="00000000" w:rsidRDefault="00000000" w:rsidRPr="00000000" w14:paraId="00000015">
      <w:pPr>
        <w:numPr>
          <w:ilvl w:val="0"/>
          <w:numId w:val="3"/>
        </w:numPr>
        <w:tabs>
          <w:tab w:val="left" w:pos="3090"/>
        </w:tabs>
        <w:spacing w:line="240" w:lineRule="auto"/>
        <w:ind w:left="720" w:hanging="360"/>
        <w:rPr>
          <w:highlight w:val="white"/>
          <w:u w:val="none"/>
        </w:rPr>
      </w:pPr>
      <w:r w:rsidDel="00000000" w:rsidR="00000000" w:rsidRPr="00000000">
        <w:rPr>
          <w:color w:val="222222"/>
          <w:highlight w:val="white"/>
          <w:rtl w:val="0"/>
        </w:rPr>
        <w:t xml:space="preserve">Broadstairs and Margate were featured in The Sun - </w:t>
      </w:r>
      <w:hyperlink r:id="rId14">
        <w:r w:rsidDel="00000000" w:rsidR="00000000" w:rsidRPr="00000000">
          <w:rPr>
            <w:color w:val="1155cc"/>
            <w:highlight w:val="white"/>
            <w:u w:val="single"/>
            <w:rtl w:val="0"/>
          </w:rPr>
          <w:t xml:space="preserve">Sand, Sea &amp; Scallops - Head to the Kent coastal town of Broadstairs for that traditional Brit seaside experience.</w:t>
        </w:r>
      </w:hyperlink>
      <w:r w:rsidDel="00000000" w:rsidR="00000000" w:rsidRPr="00000000">
        <w:rPr>
          <w:rtl w:val="0"/>
        </w:rPr>
      </w:r>
    </w:p>
    <w:p w:rsidR="00000000" w:rsidDel="00000000" w:rsidP="00000000" w:rsidRDefault="00000000" w:rsidRPr="00000000" w14:paraId="00000016">
      <w:pPr>
        <w:tabs>
          <w:tab w:val="left" w:pos="3090"/>
        </w:tabs>
        <w:spacing w:line="240" w:lineRule="auto"/>
        <w:rPr>
          <w:highlight w:val="yellow"/>
        </w:rPr>
      </w:pPr>
      <w:r w:rsidDel="00000000" w:rsidR="00000000" w:rsidRPr="00000000">
        <w:rPr>
          <w:rtl w:val="0"/>
        </w:rPr>
      </w:r>
    </w:p>
    <w:p w:rsidR="00000000" w:rsidDel="00000000" w:rsidP="00000000" w:rsidRDefault="00000000" w:rsidRPr="00000000" w14:paraId="00000017">
      <w:pPr>
        <w:tabs>
          <w:tab w:val="left" w:pos="3090"/>
        </w:tabs>
        <w:spacing w:line="240" w:lineRule="auto"/>
        <w:rPr>
          <w:b w:val="1"/>
          <w:u w:val="single"/>
        </w:rPr>
      </w:pPr>
      <w:r w:rsidDel="00000000" w:rsidR="00000000" w:rsidRPr="00000000">
        <w:rPr>
          <w:b w:val="1"/>
          <w:u w:val="single"/>
          <w:rtl w:val="0"/>
        </w:rPr>
        <w:t xml:space="preserve">Visitor Information Service</w:t>
      </w:r>
    </w:p>
    <w:p w:rsidR="00000000" w:rsidDel="00000000" w:rsidP="00000000" w:rsidRDefault="00000000" w:rsidRPr="00000000" w14:paraId="00000018">
      <w:pPr>
        <w:tabs>
          <w:tab w:val="left" w:pos="3090"/>
        </w:tabs>
        <w:spacing w:line="240" w:lineRule="auto"/>
        <w:rPr/>
      </w:pPr>
      <w:r w:rsidDel="00000000" w:rsidR="00000000" w:rsidRPr="00000000">
        <w:rPr>
          <w:rtl w:val="0"/>
        </w:rPr>
        <w:t xml:space="preserve">Thanet District Council has recently announced that it will be maintaining a Visitor Information Centre (VIC) presence at The Droit House for the next 12 months. This will operate on a slightly reduced timetable, opening five days a week Wednesday to Sunday, 10am to 5pm. The VIC will be closed on Monday and Tuesday. This new timetable came into effect on Monday 3 June 2019.</w:t>
      </w:r>
    </w:p>
    <w:p w:rsidR="00000000" w:rsidDel="00000000" w:rsidP="00000000" w:rsidRDefault="00000000" w:rsidRPr="00000000" w14:paraId="00000019">
      <w:pPr>
        <w:tabs>
          <w:tab w:val="left" w:pos="3090"/>
        </w:tabs>
        <w:spacing w:line="240" w:lineRule="auto"/>
        <w:rPr/>
      </w:pPr>
      <w:r w:rsidDel="00000000" w:rsidR="00000000" w:rsidRPr="00000000">
        <w:rPr>
          <w:rtl w:val="0"/>
        </w:rPr>
      </w:r>
    </w:p>
    <w:p w:rsidR="00000000" w:rsidDel="00000000" w:rsidP="00000000" w:rsidRDefault="00000000" w:rsidRPr="00000000" w14:paraId="0000001A">
      <w:pPr>
        <w:tabs>
          <w:tab w:val="left" w:pos="3090"/>
        </w:tabs>
        <w:spacing w:line="240" w:lineRule="auto"/>
        <w:rPr/>
      </w:pPr>
      <w:r w:rsidDel="00000000" w:rsidR="00000000" w:rsidRPr="00000000">
        <w:rPr>
          <w:rtl w:val="0"/>
        </w:rPr>
        <w:t xml:space="preserve">Tourism is an integral part of Thanet’s ongoing success as a destination. Since 2011, the number of visitors has increased by over 35% and jobs supported by the visitor economy has increased by 45%. The district’s tourism economy is worth £320m and is one of the fastest growing in the UK.</w:t>
      </w:r>
    </w:p>
    <w:p w:rsidR="00000000" w:rsidDel="00000000" w:rsidP="00000000" w:rsidRDefault="00000000" w:rsidRPr="00000000" w14:paraId="0000001B">
      <w:pPr>
        <w:tabs>
          <w:tab w:val="left" w:pos="3090"/>
        </w:tabs>
        <w:spacing w:line="240" w:lineRule="auto"/>
        <w:rPr/>
      </w:pPr>
      <w:r w:rsidDel="00000000" w:rsidR="00000000" w:rsidRPr="00000000">
        <w:rPr>
          <w:rtl w:val="0"/>
        </w:rPr>
      </w:r>
    </w:p>
    <w:p w:rsidR="00000000" w:rsidDel="00000000" w:rsidP="00000000" w:rsidRDefault="00000000" w:rsidRPr="00000000" w14:paraId="0000001C">
      <w:pPr>
        <w:tabs>
          <w:tab w:val="left" w:pos="3090"/>
        </w:tabs>
        <w:spacing w:line="240" w:lineRule="auto"/>
        <w:rPr/>
      </w:pPr>
      <w:r w:rsidDel="00000000" w:rsidR="00000000" w:rsidRPr="00000000">
        <w:rPr>
          <w:rtl w:val="0"/>
        </w:rPr>
        <w:t xml:space="preserve">Over the next 12 months, the council will review how it continues to deliver an effective tourism service for the district into the future. This is to ensure it remains a successful part of the local economy. This is in the context of the council facing serious financial pressures and significant cuts in central Government funding.</w:t>
      </w:r>
    </w:p>
    <w:p w:rsidR="00000000" w:rsidDel="00000000" w:rsidP="00000000" w:rsidRDefault="00000000" w:rsidRPr="00000000" w14:paraId="0000001D">
      <w:pPr>
        <w:tabs>
          <w:tab w:val="left" w:pos="3090"/>
        </w:tabs>
        <w:spacing w:line="240" w:lineRule="auto"/>
        <w:rPr>
          <w:b w:val="1"/>
          <w:u w:val="single"/>
        </w:rPr>
      </w:pPr>
      <w:r w:rsidDel="00000000" w:rsidR="00000000" w:rsidRPr="00000000">
        <w:rPr>
          <w:rtl w:val="0"/>
        </w:rPr>
      </w:r>
    </w:p>
    <w:p w:rsidR="00000000" w:rsidDel="00000000" w:rsidP="00000000" w:rsidRDefault="00000000" w:rsidRPr="00000000" w14:paraId="0000001E">
      <w:pPr>
        <w:tabs>
          <w:tab w:val="left" w:pos="3090"/>
        </w:tabs>
        <w:spacing w:line="240" w:lineRule="auto"/>
        <w:rPr>
          <w:b w:val="1"/>
          <w:u w:val="single"/>
        </w:rPr>
      </w:pPr>
      <w:r w:rsidDel="00000000" w:rsidR="00000000" w:rsidRPr="00000000">
        <w:rPr>
          <w:b w:val="1"/>
          <w:u w:val="single"/>
          <w:rtl w:val="0"/>
        </w:rPr>
        <w:t xml:space="preserve">FREE Google Training </w:t>
      </w:r>
    </w:p>
    <w:p w:rsidR="00000000" w:rsidDel="00000000" w:rsidP="00000000" w:rsidRDefault="00000000" w:rsidRPr="00000000" w14:paraId="0000001F">
      <w:pPr>
        <w:tabs>
          <w:tab w:val="left" w:pos="3090"/>
        </w:tabs>
        <w:spacing w:line="240" w:lineRule="auto"/>
        <w:rPr/>
      </w:pPr>
      <w:r w:rsidDel="00000000" w:rsidR="00000000" w:rsidRPr="00000000">
        <w:rPr>
          <w:rtl w:val="0"/>
        </w:rPr>
        <w:t xml:space="preserve">Canterbury City Council are hosting FREE Google Marketing Workshops on Tuesday 18th June at The Marlowe Theatre between 9am-2pm. </w:t>
      </w:r>
    </w:p>
    <w:p w:rsidR="00000000" w:rsidDel="00000000" w:rsidP="00000000" w:rsidRDefault="00000000" w:rsidRPr="00000000" w14:paraId="00000020">
      <w:pPr>
        <w:tabs>
          <w:tab w:val="left" w:pos="3090"/>
        </w:tabs>
        <w:spacing w:line="240" w:lineRule="auto"/>
        <w:rPr/>
      </w:pPr>
      <w:r w:rsidDel="00000000" w:rsidR="00000000" w:rsidRPr="00000000">
        <w:rPr>
          <w:rtl w:val="0"/>
        </w:rPr>
      </w:r>
    </w:p>
    <w:p w:rsidR="00000000" w:rsidDel="00000000" w:rsidP="00000000" w:rsidRDefault="00000000" w:rsidRPr="00000000" w14:paraId="00000021">
      <w:pPr>
        <w:tabs>
          <w:tab w:val="left" w:pos="3090"/>
        </w:tabs>
        <w:spacing w:line="240" w:lineRule="auto"/>
        <w:rPr/>
      </w:pPr>
      <w:r w:rsidDel="00000000" w:rsidR="00000000" w:rsidRPr="00000000">
        <w:rPr>
          <w:rtl w:val="0"/>
        </w:rPr>
        <w:t xml:space="preserve">To find out more and to book, </w:t>
      </w:r>
      <w:hyperlink r:id="rId15">
        <w:r w:rsidDel="00000000" w:rsidR="00000000" w:rsidRPr="00000000">
          <w:rPr>
            <w:color w:val="1155cc"/>
            <w:u w:val="single"/>
            <w:rtl w:val="0"/>
          </w:rPr>
          <w:t xml:space="preserve">please click here </w:t>
        </w:r>
      </w:hyperlink>
      <w:r w:rsidDel="00000000" w:rsidR="00000000" w:rsidRPr="00000000">
        <w:rPr>
          <w:rtl w:val="0"/>
        </w:rPr>
      </w:r>
    </w:p>
    <w:p w:rsidR="00000000" w:rsidDel="00000000" w:rsidP="00000000" w:rsidRDefault="00000000" w:rsidRPr="00000000" w14:paraId="00000022">
      <w:pPr>
        <w:tabs>
          <w:tab w:val="left" w:pos="3090"/>
        </w:tabs>
        <w:spacing w:line="240" w:lineRule="auto"/>
        <w:rPr>
          <w:highlight w:val="yellow"/>
        </w:rPr>
      </w:pPr>
      <w:r w:rsidDel="00000000" w:rsidR="00000000" w:rsidRPr="00000000">
        <w:rPr>
          <w:rtl w:val="0"/>
        </w:rPr>
      </w:r>
    </w:p>
    <w:p w:rsidR="00000000" w:rsidDel="00000000" w:rsidP="00000000" w:rsidRDefault="00000000" w:rsidRPr="00000000" w14:paraId="00000023">
      <w:pPr>
        <w:tabs>
          <w:tab w:val="left" w:pos="3090"/>
        </w:tabs>
        <w:spacing w:line="240" w:lineRule="auto"/>
        <w:rPr>
          <w:b w:val="1"/>
          <w:u w:val="single"/>
        </w:rPr>
      </w:pPr>
      <w:r w:rsidDel="00000000" w:rsidR="00000000" w:rsidRPr="00000000">
        <w:rPr>
          <w:b w:val="1"/>
          <w:u w:val="single"/>
          <w:rtl w:val="0"/>
        </w:rPr>
        <w:t xml:space="preserve">Heritage Open Days 2019 </w:t>
      </w:r>
    </w:p>
    <w:p w:rsidR="00000000" w:rsidDel="00000000" w:rsidP="00000000" w:rsidRDefault="00000000" w:rsidRPr="00000000" w14:paraId="00000024">
      <w:pPr>
        <w:tabs>
          <w:tab w:val="left" w:pos="3090"/>
        </w:tabs>
        <w:spacing w:line="240" w:lineRule="auto"/>
        <w:rPr/>
      </w:pPr>
      <w:r w:rsidDel="00000000" w:rsidR="00000000" w:rsidRPr="00000000">
        <w:rPr>
          <w:rtl w:val="0"/>
        </w:rPr>
        <w:t xml:space="preserve">Registration is open to take part in this years Heritage Open Days scheme, which runs from 13 to 22 September. 2019 marks the 25th anniversary of this national scheme masterminded by the National Trust and the theme this year is ‘People Power’.  The event shines a light on the contribution made by individuals, volunteers, organisations and community groups across Thanet, plus the chance to see hidden places and try out new experiences all for FREE.</w:t>
      </w:r>
    </w:p>
    <w:p w:rsidR="00000000" w:rsidDel="00000000" w:rsidP="00000000" w:rsidRDefault="00000000" w:rsidRPr="00000000" w14:paraId="00000025">
      <w:pPr>
        <w:tabs>
          <w:tab w:val="left" w:pos="3090"/>
        </w:tabs>
        <w:spacing w:line="240" w:lineRule="auto"/>
        <w:rPr/>
      </w:pPr>
      <w:r w:rsidDel="00000000" w:rsidR="00000000" w:rsidRPr="00000000">
        <w:rPr>
          <w:rtl w:val="0"/>
        </w:rPr>
        <w:t xml:space="preserve"> </w:t>
      </w:r>
    </w:p>
    <w:p w:rsidR="00000000" w:rsidDel="00000000" w:rsidP="00000000" w:rsidRDefault="00000000" w:rsidRPr="00000000" w14:paraId="00000026">
      <w:pPr>
        <w:tabs>
          <w:tab w:val="left" w:pos="3090"/>
        </w:tabs>
        <w:spacing w:line="240" w:lineRule="auto"/>
        <w:rPr/>
      </w:pPr>
      <w:r w:rsidDel="00000000" w:rsidR="00000000" w:rsidRPr="00000000">
        <w:rPr>
          <w:rtl w:val="0"/>
        </w:rPr>
        <w:t xml:space="preserve">The deadline to sign up and take part locally is by the </w:t>
      </w:r>
      <w:r w:rsidDel="00000000" w:rsidR="00000000" w:rsidRPr="00000000">
        <w:rPr>
          <w:b w:val="1"/>
          <w:rtl w:val="0"/>
        </w:rPr>
        <w:t xml:space="preserve">end of June. </w:t>
      </w:r>
      <w:r w:rsidDel="00000000" w:rsidR="00000000" w:rsidRPr="00000000">
        <w:rPr>
          <w:rtl w:val="0"/>
        </w:rPr>
        <w:t xml:space="preserve">To find out more</w:t>
      </w:r>
      <w:hyperlink r:id="rId16">
        <w:r w:rsidDel="00000000" w:rsidR="00000000" w:rsidRPr="00000000">
          <w:rPr>
            <w:color w:val="1155cc"/>
            <w:u w:val="single"/>
            <w:rtl w:val="0"/>
          </w:rPr>
          <w:t xml:space="preserve"> click here  </w:t>
        </w:r>
      </w:hyperlink>
      <w:r w:rsidDel="00000000" w:rsidR="00000000" w:rsidRPr="00000000">
        <w:rPr>
          <w:rtl w:val="0"/>
        </w:rPr>
      </w:r>
    </w:p>
    <w:p w:rsidR="00000000" w:rsidDel="00000000" w:rsidP="00000000" w:rsidRDefault="00000000" w:rsidRPr="00000000" w14:paraId="00000027">
      <w:pPr>
        <w:tabs>
          <w:tab w:val="left" w:pos="3090"/>
        </w:tabs>
        <w:spacing w:line="240" w:lineRule="auto"/>
        <w:rPr>
          <w:b w:val="1"/>
          <w:highlight w:val="yellow"/>
          <w:u w:val="single"/>
        </w:rPr>
      </w:pPr>
      <w:r w:rsidDel="00000000" w:rsidR="00000000" w:rsidRPr="00000000">
        <w:rPr>
          <w:rtl w:val="0"/>
        </w:rPr>
      </w:r>
    </w:p>
    <w:p w:rsidR="00000000" w:rsidDel="00000000" w:rsidP="00000000" w:rsidRDefault="00000000" w:rsidRPr="00000000" w14:paraId="00000028">
      <w:pPr>
        <w:tabs>
          <w:tab w:val="left" w:pos="3090"/>
        </w:tabs>
        <w:spacing w:line="240" w:lineRule="auto"/>
        <w:rPr>
          <w:b w:val="1"/>
          <w:u w:val="single"/>
        </w:rPr>
      </w:pPr>
      <w:r w:rsidDel="00000000" w:rsidR="00000000" w:rsidRPr="00000000">
        <w:rPr>
          <w:b w:val="1"/>
          <w:u w:val="single"/>
          <w:rtl w:val="0"/>
        </w:rPr>
        <w:t xml:space="preserve">View Thanet District Council’s Accounts - public sessions in July</w:t>
      </w:r>
    </w:p>
    <w:p w:rsidR="00000000" w:rsidDel="00000000" w:rsidP="00000000" w:rsidRDefault="00000000" w:rsidRPr="00000000" w14:paraId="00000029">
      <w:pPr>
        <w:tabs>
          <w:tab w:val="left" w:pos="3090"/>
        </w:tabs>
        <w:spacing w:line="240" w:lineRule="auto"/>
        <w:rPr/>
      </w:pPr>
      <w:r w:rsidDel="00000000" w:rsidR="00000000" w:rsidRPr="00000000">
        <w:rPr>
          <w:rtl w:val="0"/>
        </w:rPr>
        <w:t xml:space="preserve">Each year, Thanet District Council’s Finance Team is required to publish a ‘statement of accounts’.</w:t>
      </w:r>
    </w:p>
    <w:p w:rsidR="00000000" w:rsidDel="00000000" w:rsidP="00000000" w:rsidRDefault="00000000" w:rsidRPr="00000000" w14:paraId="0000002A">
      <w:pPr>
        <w:shd w:fill="ffffff" w:val="clear"/>
        <w:tabs>
          <w:tab w:val="left" w:pos="3090"/>
        </w:tabs>
        <w:spacing w:after="160" w:before="160" w:line="240" w:lineRule="auto"/>
        <w:rPr/>
      </w:pPr>
      <w:r w:rsidDel="00000000" w:rsidR="00000000" w:rsidRPr="00000000">
        <w:rPr>
          <w:rtl w:val="0"/>
        </w:rPr>
        <w:t xml:space="preserve">The accounts are pretty technical and essentially set out how the council has spent its money over the past 12 months.</w:t>
      </w:r>
    </w:p>
    <w:p w:rsidR="00000000" w:rsidDel="00000000" w:rsidP="00000000" w:rsidRDefault="00000000" w:rsidRPr="00000000" w14:paraId="0000002B">
      <w:pPr>
        <w:shd w:fill="ffffff" w:val="clear"/>
        <w:tabs>
          <w:tab w:val="left" w:pos="3090"/>
        </w:tabs>
        <w:spacing w:after="160" w:before="160" w:line="240" w:lineRule="auto"/>
        <w:rPr/>
      </w:pPr>
      <w:r w:rsidDel="00000000" w:rsidR="00000000" w:rsidRPr="00000000">
        <w:rPr>
          <w:rtl w:val="0"/>
        </w:rPr>
        <w:t xml:space="preserve">The draft accounts for the 2018/19 financial year (which ended 31 March 2019), are now available to view on the council </w:t>
      </w:r>
      <w:hyperlink r:id="rId17">
        <w:r w:rsidDel="00000000" w:rsidR="00000000" w:rsidRPr="00000000">
          <w:rPr>
            <w:color w:val="1155cc"/>
            <w:u w:val="single"/>
            <w:rtl w:val="0"/>
          </w:rPr>
          <w:t xml:space="preserve">website</w:t>
        </w:r>
      </w:hyperlink>
      <w:r w:rsidDel="00000000" w:rsidR="00000000" w:rsidRPr="00000000">
        <w:rPr>
          <w:rtl w:val="0"/>
        </w:rPr>
        <w:t xml:space="preserve"> </w:t>
      </w:r>
      <w:r w:rsidDel="00000000" w:rsidR="00000000" w:rsidRPr="00000000">
        <w:rPr>
          <w:rtl w:val="0"/>
        </w:rPr>
        <w:t xml:space="preserve">and are open for public inspection until Friday 12 July 2019.</w:t>
      </w:r>
    </w:p>
    <w:p w:rsidR="00000000" w:rsidDel="00000000" w:rsidP="00000000" w:rsidRDefault="00000000" w:rsidRPr="00000000" w14:paraId="0000002C">
      <w:pPr>
        <w:shd w:fill="ffffff" w:val="clear"/>
        <w:tabs>
          <w:tab w:val="left" w:pos="3090"/>
        </w:tabs>
        <w:spacing w:after="160" w:before="160" w:line="240" w:lineRule="auto"/>
        <w:rPr/>
      </w:pPr>
      <w:r w:rsidDel="00000000" w:rsidR="00000000" w:rsidRPr="00000000">
        <w:rPr>
          <w:rtl w:val="0"/>
        </w:rPr>
        <w:t xml:space="preserve">This year, to make the process more open and accessible to residents and local businesses, in addition to being able to come in by appointment and access the accounts during the day, there will be three special evening surgeries.</w:t>
      </w:r>
    </w:p>
    <w:p w:rsidR="00000000" w:rsidDel="00000000" w:rsidP="00000000" w:rsidRDefault="00000000" w:rsidRPr="00000000" w14:paraId="0000002D">
      <w:pPr>
        <w:shd w:fill="ffffff" w:val="clear"/>
        <w:tabs>
          <w:tab w:val="left" w:pos="3090"/>
        </w:tabs>
        <w:spacing w:after="160" w:before="160" w:line="240" w:lineRule="auto"/>
        <w:rPr/>
      </w:pPr>
      <w:r w:rsidDel="00000000" w:rsidR="00000000" w:rsidRPr="00000000">
        <w:rPr>
          <w:rtl w:val="0"/>
        </w:rPr>
        <w:t xml:space="preserve">At these surgeries, members of the public will be presented with an overview of the current financial picture and have the opportunity to ask questions about the income and expenditure in the 2018/19 financial year.</w:t>
      </w:r>
    </w:p>
    <w:p w:rsidR="00000000" w:rsidDel="00000000" w:rsidP="00000000" w:rsidRDefault="00000000" w:rsidRPr="00000000" w14:paraId="0000002E">
      <w:pPr>
        <w:shd w:fill="ffffff" w:val="clear"/>
        <w:tabs>
          <w:tab w:val="left" w:pos="3090"/>
        </w:tabs>
        <w:spacing w:after="160" w:before="160" w:line="240" w:lineRule="auto"/>
        <w:rPr/>
      </w:pPr>
      <w:r w:rsidDel="00000000" w:rsidR="00000000" w:rsidRPr="00000000">
        <w:rPr>
          <w:rtl w:val="0"/>
        </w:rPr>
        <w:t xml:space="preserve">Anyone who wishes to inspect the accounts is invited to follow the guidance within the</w:t>
      </w:r>
      <w:hyperlink r:id="rId18">
        <w:r w:rsidDel="00000000" w:rsidR="00000000" w:rsidRPr="00000000">
          <w:rPr>
            <w:rtl w:val="0"/>
          </w:rPr>
          <w:t xml:space="preserve"> </w:t>
        </w:r>
      </w:hyperlink>
      <w:hyperlink r:id="rId19">
        <w:r w:rsidDel="00000000" w:rsidR="00000000" w:rsidRPr="00000000">
          <w:rPr>
            <w:color w:val="1155cc"/>
            <w:rtl w:val="0"/>
          </w:rPr>
          <w:t xml:space="preserve">Notification</w:t>
        </w:r>
      </w:hyperlink>
      <w:r w:rsidDel="00000000" w:rsidR="00000000" w:rsidRPr="00000000">
        <w:rPr>
          <w:rtl w:val="0"/>
        </w:rPr>
        <w:t xml:space="preserve"> </w:t>
      </w:r>
      <w:r w:rsidDel="00000000" w:rsidR="00000000" w:rsidRPr="00000000">
        <w:rPr>
          <w:rtl w:val="0"/>
        </w:rPr>
        <w:t xml:space="preserve">of the public right to inspect the 18/19 Accounts, or to sign up to attend an evening session </w:t>
      </w:r>
      <w:hyperlink r:id="rId20">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2F">
      <w:pPr>
        <w:shd w:fill="ffffff" w:val="clear"/>
        <w:tabs>
          <w:tab w:val="left" w:pos="3090"/>
        </w:tabs>
        <w:spacing w:after="160" w:before="160" w:line="240" w:lineRule="auto"/>
        <w:rPr/>
      </w:pPr>
      <w:r w:rsidDel="00000000" w:rsidR="00000000" w:rsidRPr="00000000">
        <w:rPr>
          <w:rtl w:val="0"/>
        </w:rPr>
        <w:t xml:space="preserve">Spaces at the evening sessions are limited and attendees must register in advance.</w:t>
      </w:r>
    </w:p>
    <w:p w:rsidR="00000000" w:rsidDel="00000000" w:rsidP="00000000" w:rsidRDefault="00000000" w:rsidRPr="00000000" w14:paraId="00000030">
      <w:pPr>
        <w:tabs>
          <w:tab w:val="left" w:pos="3090"/>
        </w:tabs>
        <w:spacing w:line="240" w:lineRule="auto"/>
        <w:rPr/>
      </w:pPr>
      <w:r w:rsidDel="00000000" w:rsidR="00000000" w:rsidRPr="00000000">
        <w:rPr>
          <w:b w:val="1"/>
          <w:u w:val="single"/>
          <w:rtl w:val="0"/>
        </w:rPr>
        <w:t xml:space="preserve">New Residents Newsletter - The Wave </w:t>
      </w:r>
      <w:r w:rsidDel="00000000" w:rsidR="00000000" w:rsidRPr="00000000">
        <w:rPr>
          <w:rtl w:val="0"/>
        </w:rPr>
      </w:r>
    </w:p>
    <w:p w:rsidR="00000000" w:rsidDel="00000000" w:rsidP="00000000" w:rsidRDefault="00000000" w:rsidRPr="00000000" w14:paraId="00000031">
      <w:pPr>
        <w:tabs>
          <w:tab w:val="left" w:pos="3090"/>
        </w:tabs>
        <w:spacing w:line="240" w:lineRule="auto"/>
        <w:rPr/>
      </w:pPr>
      <w:r w:rsidDel="00000000" w:rsidR="00000000" w:rsidRPr="00000000">
        <w:rPr>
          <w:rtl w:val="0"/>
        </w:rPr>
        <w:t xml:space="preserve">Thanet District Council has revamped its residents’ e-newsletter. Now published on a monthly basis, The Wave is available to subscribers who wish to know more about the work that the council is doing. If you would like to receive The Wave </w:t>
      </w:r>
      <w:hyperlink r:id="rId21">
        <w:r w:rsidDel="00000000" w:rsidR="00000000" w:rsidRPr="00000000">
          <w:rPr>
            <w:color w:val="1155cc"/>
            <w:u w:val="single"/>
            <w:rtl w:val="0"/>
          </w:rPr>
          <w:t xml:space="preserve">please sign up here</w:t>
        </w:r>
      </w:hyperlink>
      <w:r w:rsidDel="00000000" w:rsidR="00000000" w:rsidRPr="00000000">
        <w:rPr>
          <w:rtl w:val="0"/>
        </w:rPr>
        <w:t xml:space="preserve"> </w:t>
      </w:r>
    </w:p>
    <w:p w:rsidR="00000000" w:rsidDel="00000000" w:rsidP="00000000" w:rsidRDefault="00000000" w:rsidRPr="00000000" w14:paraId="00000032">
      <w:pPr>
        <w:tabs>
          <w:tab w:val="left" w:pos="3090"/>
        </w:tabs>
        <w:spacing w:line="240" w:lineRule="auto"/>
        <w:rPr/>
      </w:pPr>
      <w:r w:rsidDel="00000000" w:rsidR="00000000" w:rsidRPr="00000000">
        <w:rPr>
          <w:rtl w:val="0"/>
        </w:rPr>
      </w:r>
    </w:p>
    <w:p w:rsidR="00000000" w:rsidDel="00000000" w:rsidP="00000000" w:rsidRDefault="00000000" w:rsidRPr="00000000" w14:paraId="00000033">
      <w:pPr>
        <w:spacing w:line="240" w:lineRule="auto"/>
        <w:rPr>
          <w:b w:val="1"/>
          <w:i w:val="1"/>
          <w:color w:val="7030a0"/>
          <w:u w:val="single"/>
        </w:rPr>
      </w:pPr>
      <w:r w:rsidDel="00000000" w:rsidR="00000000" w:rsidRPr="00000000">
        <w:rPr>
          <w:rtl w:val="0"/>
        </w:rPr>
      </w:r>
    </w:p>
    <w:p w:rsidR="00000000" w:rsidDel="00000000" w:rsidP="00000000" w:rsidRDefault="00000000" w:rsidRPr="00000000" w14:paraId="00000034">
      <w:pPr>
        <w:spacing w:line="240" w:lineRule="auto"/>
        <w:rPr>
          <w:b w:val="1"/>
          <w:i w:val="1"/>
          <w:color w:val="7030a0"/>
          <w:u w:val="single"/>
        </w:rPr>
      </w:pPr>
      <w:r w:rsidDel="00000000" w:rsidR="00000000" w:rsidRPr="00000000">
        <w:rPr>
          <w:rtl w:val="0"/>
        </w:rPr>
      </w:r>
    </w:p>
    <w:p w:rsidR="00000000" w:rsidDel="00000000" w:rsidP="00000000" w:rsidRDefault="00000000" w:rsidRPr="00000000" w14:paraId="00000035">
      <w:pPr>
        <w:spacing w:line="240" w:lineRule="auto"/>
        <w:rPr>
          <w:b w:val="1"/>
          <w:i w:val="1"/>
          <w:color w:val="7030a0"/>
          <w:u w:val="single"/>
        </w:rPr>
      </w:pPr>
      <w:r w:rsidDel="00000000" w:rsidR="00000000" w:rsidRPr="00000000">
        <w:rPr>
          <w:rtl w:val="0"/>
        </w:rPr>
      </w:r>
    </w:p>
    <w:p w:rsidR="00000000" w:rsidDel="00000000" w:rsidP="00000000" w:rsidRDefault="00000000" w:rsidRPr="00000000" w14:paraId="00000036">
      <w:pPr>
        <w:spacing w:line="240" w:lineRule="auto"/>
        <w:rPr>
          <w:b w:val="1"/>
          <w:i w:val="1"/>
          <w:color w:val="7030a0"/>
          <w:u w:val="single"/>
        </w:rPr>
      </w:pPr>
      <w:r w:rsidDel="00000000" w:rsidR="00000000" w:rsidRPr="00000000">
        <w:rPr>
          <w:b w:val="1"/>
          <w:i w:val="1"/>
          <w:color w:val="7030a0"/>
          <w:u w:val="single"/>
          <w:rtl w:val="0"/>
        </w:rPr>
        <w:t xml:space="preserve">Turner Prize Update - Save the Date</w:t>
      </w:r>
    </w:p>
    <w:p w:rsidR="00000000" w:rsidDel="00000000" w:rsidP="00000000" w:rsidRDefault="00000000" w:rsidRPr="00000000" w14:paraId="00000037">
      <w:pPr>
        <w:spacing w:line="240" w:lineRule="auto"/>
        <w:rPr/>
      </w:pPr>
      <w:r w:rsidDel="00000000" w:rsidR="00000000" w:rsidRPr="00000000">
        <w:rPr>
          <w:rtl w:val="0"/>
        </w:rPr>
        <w:t xml:space="preserve">Wednesday 10th July</w:t>
      </w:r>
    </w:p>
    <w:p w:rsidR="00000000" w:rsidDel="00000000" w:rsidP="00000000" w:rsidRDefault="00000000" w:rsidRPr="00000000" w14:paraId="00000038">
      <w:pPr>
        <w:spacing w:line="240" w:lineRule="auto"/>
        <w:rPr/>
      </w:pPr>
      <w:r w:rsidDel="00000000" w:rsidR="00000000" w:rsidRPr="00000000">
        <w:rPr>
          <w:rtl w:val="0"/>
        </w:rPr>
        <w:t xml:space="preserve">Time TBC</w:t>
      </w:r>
    </w:p>
    <w:p w:rsidR="00000000" w:rsidDel="00000000" w:rsidP="00000000" w:rsidRDefault="00000000" w:rsidRPr="00000000" w14:paraId="00000039">
      <w:pPr>
        <w:spacing w:line="240" w:lineRule="auto"/>
        <w:rPr/>
      </w:pPr>
      <w:r w:rsidDel="00000000" w:rsidR="00000000" w:rsidRPr="00000000">
        <w:rPr>
          <w:rtl w:val="0"/>
        </w:rPr>
        <w:t xml:space="preserve">Location: Turner Contemporary </w:t>
      </w:r>
    </w:p>
    <w:p w:rsidR="00000000" w:rsidDel="00000000" w:rsidP="00000000" w:rsidRDefault="00000000" w:rsidRPr="00000000" w14:paraId="0000003A">
      <w:pPr>
        <w:spacing w:line="240" w:lineRule="auto"/>
        <w:rPr/>
      </w:pPr>
      <w:r w:rsidDel="00000000" w:rsidR="00000000" w:rsidRPr="00000000">
        <w:rPr>
          <w:rtl w:val="0"/>
        </w:rPr>
        <w:t xml:space="preserve">Are you a local artist or business owner? Then save the date to hear some exciting new updates on Turner Prize 2019.</w:t>
      </w:r>
    </w:p>
    <w:p w:rsidR="00000000" w:rsidDel="00000000" w:rsidP="00000000" w:rsidRDefault="00000000" w:rsidRPr="00000000" w14:paraId="0000003B">
      <w:pPr>
        <w:spacing w:line="240" w:lineRule="auto"/>
        <w:rPr>
          <w:highlight w:val="yellow"/>
        </w:rPr>
      </w:pPr>
      <w:r w:rsidDel="00000000" w:rsidR="00000000" w:rsidRPr="00000000">
        <w:rPr>
          <w:rtl w:val="0"/>
        </w:rPr>
      </w:r>
    </w:p>
    <w:p w:rsidR="00000000" w:rsidDel="00000000" w:rsidP="00000000" w:rsidRDefault="00000000" w:rsidRPr="00000000" w14:paraId="0000003C">
      <w:pPr>
        <w:spacing w:line="240" w:lineRule="auto"/>
        <w:rPr>
          <w:b w:val="1"/>
          <w:i w:val="1"/>
          <w:color w:val="7030a0"/>
          <w:u w:val="single"/>
        </w:rPr>
      </w:pPr>
      <w:r w:rsidDel="00000000" w:rsidR="00000000" w:rsidRPr="00000000">
        <w:rPr>
          <w:b w:val="1"/>
          <w:i w:val="1"/>
          <w:color w:val="7030a0"/>
          <w:u w:val="single"/>
          <w:rtl w:val="0"/>
        </w:rPr>
        <w:t xml:space="preserve">Your News</w:t>
      </w:r>
    </w:p>
    <w:p w:rsidR="00000000" w:rsidDel="00000000" w:rsidP="00000000" w:rsidRDefault="00000000" w:rsidRPr="00000000" w14:paraId="0000003D">
      <w:pPr>
        <w:spacing w:line="240" w:lineRule="auto"/>
        <w:rPr/>
      </w:pPr>
      <w:r w:rsidDel="00000000" w:rsidR="00000000" w:rsidRPr="00000000">
        <w:rPr>
          <w:b w:val="1"/>
          <w:rtl w:val="0"/>
        </w:rPr>
        <w:t xml:space="preserve">Broadstairs Town Shed 5th anniversary</w:t>
      </w: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t xml:space="preserve">Over 80 shedders, community group representatives, friends and family joined Broadstairs Town Shed in celebrating its 5th Birthday. The day was a celebration of the journey it has taken from opening the little Shed in Pierremont Park in May 2014 to the established community project it is now. The event raised £681.00 towards the Raise the Roof fundraising campaign, to replace the old, leaky and rusty roof. For more information or to get involved in the project contact Debbie Meacham on 07597 349290 or </w:t>
      </w:r>
      <w:hyperlink r:id="rId22">
        <w:r w:rsidDel="00000000" w:rsidR="00000000" w:rsidRPr="00000000">
          <w:rPr>
            <w:color w:val="1155cc"/>
            <w:u w:val="single"/>
            <w:rtl w:val="0"/>
          </w:rPr>
          <w:t xml:space="preserve">debbie@broadstairstownshed.org.uk</w:t>
        </w:r>
      </w:hyperlink>
      <w:r w:rsidDel="00000000" w:rsidR="00000000" w:rsidRPr="00000000">
        <w:rPr>
          <w:rtl w:val="0"/>
        </w:rPr>
        <w:t xml:space="preserve"> </w:t>
      </w:r>
    </w:p>
    <w:p w:rsidR="00000000" w:rsidDel="00000000" w:rsidP="00000000" w:rsidRDefault="00000000" w:rsidRPr="00000000" w14:paraId="0000003F">
      <w:pPr>
        <w:spacing w:line="240" w:lineRule="auto"/>
        <w:rPr>
          <w:highlight w:val="yellow"/>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b w:val="1"/>
          <w:u w:val="single"/>
          <w:rtl w:val="0"/>
        </w:rPr>
        <w:t xml:space="preserve">Margate Live</w:t>
      </w:r>
      <w:r w:rsidDel="00000000" w:rsidR="00000000" w:rsidRPr="00000000">
        <w:rPr>
          <w:rtl w:val="0"/>
        </w:rPr>
      </w:r>
    </w:p>
    <w:p w:rsidR="00000000" w:rsidDel="00000000" w:rsidP="00000000" w:rsidRDefault="00000000" w:rsidRPr="00000000" w14:paraId="00000041">
      <w:pPr>
        <w:spacing w:line="240" w:lineRule="auto"/>
        <w:rPr/>
      </w:pPr>
      <w:hyperlink r:id="rId23">
        <w:r w:rsidDel="00000000" w:rsidR="00000000" w:rsidRPr="00000000">
          <w:rPr>
            <w:color w:val="1155cc"/>
            <w:u w:val="single"/>
            <w:rtl w:val="0"/>
          </w:rPr>
          <w:t xml:space="preserve">Margate Live</w:t>
        </w:r>
      </w:hyperlink>
      <w:r w:rsidDel="00000000" w:rsidR="00000000" w:rsidRPr="00000000">
        <w:rPr>
          <w:rtl w:val="0"/>
        </w:rPr>
        <w:t xml:space="preserve"> launched in May as the new combined site for Margate Theatres (Margate Winter Gardens and Theatre Royal Margate).  The aim is for the site to grow into a hub for live entertainment/events for the whole of Thanet. </w:t>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t xml:space="preserve">The key aspirations of Margate Live are:</w:t>
      </w:r>
    </w:p>
    <w:p w:rsidR="00000000" w:rsidDel="00000000" w:rsidP="00000000" w:rsidRDefault="00000000" w:rsidRPr="00000000" w14:paraId="00000044">
      <w:pPr>
        <w:numPr>
          <w:ilvl w:val="0"/>
          <w:numId w:val="5"/>
        </w:numPr>
        <w:spacing w:line="240" w:lineRule="auto"/>
        <w:ind w:left="720" w:hanging="360"/>
      </w:pPr>
      <w:r w:rsidDel="00000000" w:rsidR="00000000" w:rsidRPr="00000000">
        <w:rPr>
          <w:rtl w:val="0"/>
        </w:rPr>
        <w:t xml:space="preserve">To help residents and visitors discover the wealth of live entertainment and events Thanet has to offer</w:t>
      </w:r>
    </w:p>
    <w:p w:rsidR="00000000" w:rsidDel="00000000" w:rsidP="00000000" w:rsidRDefault="00000000" w:rsidRPr="00000000" w14:paraId="00000045">
      <w:pPr>
        <w:numPr>
          <w:ilvl w:val="0"/>
          <w:numId w:val="5"/>
        </w:numPr>
        <w:spacing w:line="240" w:lineRule="auto"/>
        <w:ind w:left="720" w:hanging="360"/>
      </w:pPr>
      <w:r w:rsidDel="00000000" w:rsidR="00000000" w:rsidRPr="00000000">
        <w:rPr>
          <w:rtl w:val="0"/>
        </w:rPr>
        <w:t xml:space="preserve">Create a community of venues that support each other for a greater goal</w:t>
      </w:r>
    </w:p>
    <w:p w:rsidR="00000000" w:rsidDel="00000000" w:rsidP="00000000" w:rsidRDefault="00000000" w:rsidRPr="00000000" w14:paraId="00000046">
      <w:pPr>
        <w:numPr>
          <w:ilvl w:val="0"/>
          <w:numId w:val="5"/>
        </w:numPr>
        <w:spacing w:line="240" w:lineRule="auto"/>
        <w:ind w:left="720" w:hanging="360"/>
      </w:pPr>
      <w:r w:rsidDel="00000000" w:rsidR="00000000" w:rsidRPr="00000000">
        <w:rPr>
          <w:rtl w:val="0"/>
        </w:rPr>
        <w:t xml:space="preserve">Promote the Isle of Thanet as Kent’s capital of culture by the sea</w:t>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t xml:space="preserve">More information about Margate Live’s cross promotional opportunities can be </w:t>
      </w:r>
      <w:hyperlink r:id="rId24">
        <w:r w:rsidDel="00000000" w:rsidR="00000000" w:rsidRPr="00000000">
          <w:rPr>
            <w:color w:val="1155cc"/>
            <w:u w:val="single"/>
            <w:rtl w:val="0"/>
          </w:rPr>
          <w:t xml:space="preserve">found online here</w:t>
        </w:r>
      </w:hyperlink>
      <w:r w:rsidDel="00000000" w:rsidR="00000000" w:rsidRPr="00000000">
        <w:rPr>
          <w:rtl w:val="0"/>
        </w:rPr>
      </w:r>
    </w:p>
    <w:p w:rsidR="00000000" w:rsidDel="00000000" w:rsidP="00000000" w:rsidRDefault="00000000" w:rsidRPr="00000000" w14:paraId="00000049">
      <w:pPr>
        <w:spacing w:line="240" w:lineRule="auto"/>
        <w:rPr>
          <w:highlight w:val="yellow"/>
        </w:rPr>
      </w:pPr>
      <w:r w:rsidDel="00000000" w:rsidR="00000000" w:rsidRPr="00000000">
        <w:rPr>
          <w:rtl w:val="0"/>
        </w:rPr>
      </w:r>
    </w:p>
    <w:p w:rsidR="00000000" w:rsidDel="00000000" w:rsidP="00000000" w:rsidRDefault="00000000" w:rsidRPr="00000000" w14:paraId="0000004A">
      <w:pPr>
        <w:spacing w:line="240" w:lineRule="auto"/>
        <w:rPr>
          <w:b w:val="1"/>
        </w:rPr>
      </w:pPr>
      <w:r w:rsidDel="00000000" w:rsidR="00000000" w:rsidRPr="00000000">
        <w:rPr>
          <w:b w:val="1"/>
          <w:rtl w:val="0"/>
        </w:rPr>
        <w:t xml:space="preserve">Dickens House Museum is open for business </w:t>
      </w:r>
    </w:p>
    <w:p w:rsidR="00000000" w:rsidDel="00000000" w:rsidP="00000000" w:rsidRDefault="00000000" w:rsidRPr="00000000" w14:paraId="0000004B">
      <w:pPr>
        <w:spacing w:line="240" w:lineRule="auto"/>
        <w:rPr/>
      </w:pPr>
      <w:r w:rsidDel="00000000" w:rsidR="00000000" w:rsidRPr="00000000">
        <w:rPr>
          <w:rtl w:val="0"/>
        </w:rPr>
        <w:t xml:space="preserve">We are aware of a few instances where locals and visitors believe Dickens House Museum has closed. We would just like to confirm that this is not the case, Dickens House is open and welcoming visitors daily from 1pm to 4:30pm until 16 June, when it will be open daily from 10am to 4:30pm until end August. Opening times from August can be found </w:t>
      </w:r>
      <w:hyperlink r:id="rId25">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t xml:space="preserve">Bleak House is closed until further notice and we believe this could be causing the confusion.</w:t>
      </w:r>
    </w:p>
    <w:p w:rsidR="00000000" w:rsidDel="00000000" w:rsidP="00000000" w:rsidRDefault="00000000" w:rsidRPr="00000000" w14:paraId="0000004E">
      <w:pPr>
        <w:spacing w:line="240" w:lineRule="auto"/>
        <w:rPr>
          <w:highlight w:val="yellow"/>
        </w:rPr>
      </w:pPr>
      <w:r w:rsidDel="00000000" w:rsidR="00000000" w:rsidRPr="00000000">
        <w:rPr>
          <w:rtl w:val="0"/>
        </w:rPr>
      </w:r>
    </w:p>
    <w:p w:rsidR="00000000" w:rsidDel="00000000" w:rsidP="00000000" w:rsidRDefault="00000000" w:rsidRPr="00000000" w14:paraId="0000004F">
      <w:pPr>
        <w:spacing w:line="240" w:lineRule="auto"/>
        <w:rPr>
          <w:b w:val="1"/>
        </w:rPr>
      </w:pPr>
      <w:r w:rsidDel="00000000" w:rsidR="00000000" w:rsidRPr="00000000">
        <w:rPr>
          <w:b w:val="1"/>
          <w:rtl w:val="0"/>
        </w:rPr>
        <w:t xml:space="preserve">Resort Studio 6th Birthday</w:t>
      </w:r>
    </w:p>
    <w:p w:rsidR="00000000" w:rsidDel="00000000" w:rsidP="00000000" w:rsidRDefault="00000000" w:rsidRPr="00000000" w14:paraId="00000050">
      <w:pPr>
        <w:spacing w:line="240" w:lineRule="auto"/>
        <w:rPr/>
      </w:pPr>
      <w:r w:rsidDel="00000000" w:rsidR="00000000" w:rsidRPr="00000000">
        <w:rPr>
          <w:rtl w:val="0"/>
        </w:rPr>
        <w:t xml:space="preserve">Join Resort Studios as they celebrate their 6th Birthday on Saturday 6th July between 6-10pm. To find out more visit the </w:t>
      </w:r>
      <w:hyperlink r:id="rId26">
        <w:r w:rsidDel="00000000" w:rsidR="00000000" w:rsidRPr="00000000">
          <w:rPr>
            <w:color w:val="1155cc"/>
            <w:u w:val="single"/>
            <w:rtl w:val="0"/>
          </w:rPr>
          <w:t xml:space="preserve">Resort website </w:t>
        </w:r>
      </w:hyperlink>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b w:val="1"/>
          <w:i w:val="1"/>
          <w:color w:val="7030a0"/>
          <w:u w:val="single"/>
        </w:rPr>
      </w:pPr>
      <w:r w:rsidDel="00000000" w:rsidR="00000000" w:rsidRPr="00000000">
        <w:rPr>
          <w:b w:val="1"/>
          <w:i w:val="1"/>
          <w:color w:val="7030a0"/>
          <w:u w:val="single"/>
          <w:rtl w:val="0"/>
        </w:rPr>
        <w:t xml:space="preserve">Events </w:t>
      </w:r>
    </w:p>
    <w:p w:rsidR="00000000" w:rsidDel="00000000" w:rsidP="00000000" w:rsidRDefault="00000000" w:rsidRPr="00000000" w14:paraId="00000053">
      <w:pPr>
        <w:spacing w:line="240" w:lineRule="auto"/>
        <w:rPr>
          <w:color w:val="222222"/>
        </w:rPr>
      </w:pPr>
      <w:r w:rsidDel="00000000" w:rsidR="00000000" w:rsidRPr="00000000">
        <w:rPr>
          <w:color w:val="222222"/>
          <w:highlight w:val="white"/>
          <w:rtl w:val="0"/>
        </w:rPr>
        <w:t xml:space="preserve">Here are just a few events taking place across the area in the next few weeks</w:t>
      </w:r>
      <w:r w:rsidDel="00000000" w:rsidR="00000000" w:rsidRPr="00000000">
        <w:rPr>
          <w:rtl w:val="0"/>
        </w:rPr>
      </w:r>
    </w:p>
    <w:p w:rsidR="00000000" w:rsidDel="00000000" w:rsidP="00000000" w:rsidRDefault="00000000" w:rsidRPr="00000000" w14:paraId="00000054">
      <w:pPr>
        <w:spacing w:line="240" w:lineRule="auto"/>
        <w:ind w:left="720" w:firstLine="0"/>
        <w:rPr>
          <w:color w:val="222222"/>
        </w:rPr>
      </w:pPr>
      <w:r w:rsidDel="00000000" w:rsidR="00000000" w:rsidRPr="00000000">
        <w:rPr>
          <w:rtl w:val="0"/>
        </w:rPr>
      </w:r>
    </w:p>
    <w:p w:rsidR="00000000" w:rsidDel="00000000" w:rsidP="00000000" w:rsidRDefault="00000000" w:rsidRPr="00000000" w14:paraId="00000055">
      <w:pPr>
        <w:numPr>
          <w:ilvl w:val="0"/>
          <w:numId w:val="1"/>
        </w:numPr>
        <w:spacing w:line="240" w:lineRule="auto"/>
        <w:ind w:left="720" w:hanging="360"/>
        <w:rPr>
          <w:color w:val="222222"/>
          <w:u w:val="none"/>
        </w:rPr>
      </w:pPr>
      <w:r w:rsidDel="00000000" w:rsidR="00000000" w:rsidRPr="00000000">
        <w:rPr>
          <w:color w:val="222222"/>
          <w:rtl w:val="0"/>
        </w:rPr>
        <w:t xml:space="preserve">14th - 17th June: </w:t>
      </w:r>
      <w:hyperlink r:id="rId27">
        <w:r w:rsidDel="00000000" w:rsidR="00000000" w:rsidRPr="00000000">
          <w:rPr>
            <w:color w:val="1155cc"/>
            <w:u w:val="single"/>
            <w:rtl w:val="0"/>
          </w:rPr>
          <w:t xml:space="preserve">The Grange and St Edward’s Presbytery Open Days</w:t>
        </w:r>
      </w:hyperlink>
      <w:r w:rsidDel="00000000" w:rsidR="00000000" w:rsidRPr="00000000">
        <w:rPr>
          <w:color w:val="222222"/>
          <w:rtl w:val="0"/>
        </w:rPr>
        <w:t xml:space="preserve"> </w:t>
      </w:r>
    </w:p>
    <w:p w:rsidR="00000000" w:rsidDel="00000000" w:rsidP="00000000" w:rsidRDefault="00000000" w:rsidRPr="00000000" w14:paraId="00000056">
      <w:pPr>
        <w:numPr>
          <w:ilvl w:val="0"/>
          <w:numId w:val="1"/>
        </w:numPr>
        <w:spacing w:line="240" w:lineRule="auto"/>
        <w:ind w:left="720" w:hanging="360"/>
        <w:rPr>
          <w:color w:val="222222"/>
          <w:u w:val="none"/>
        </w:rPr>
      </w:pPr>
      <w:r w:rsidDel="00000000" w:rsidR="00000000" w:rsidRPr="00000000">
        <w:rPr>
          <w:color w:val="222222"/>
          <w:rtl w:val="0"/>
        </w:rPr>
        <w:t xml:space="preserve">15th June: </w:t>
      </w:r>
      <w:hyperlink r:id="rId28">
        <w:r w:rsidDel="00000000" w:rsidR="00000000" w:rsidRPr="00000000">
          <w:rPr>
            <w:color w:val="1155cc"/>
            <w:u w:val="single"/>
            <w:rtl w:val="0"/>
          </w:rPr>
          <w:t xml:space="preserve">Dreamland: The BBC Big Band and Claire Martin </w:t>
        </w:r>
      </w:hyperlink>
      <w:r w:rsidDel="00000000" w:rsidR="00000000" w:rsidRPr="00000000">
        <w:rPr>
          <w:rtl w:val="0"/>
        </w:rPr>
      </w:r>
    </w:p>
    <w:p w:rsidR="00000000" w:rsidDel="00000000" w:rsidP="00000000" w:rsidRDefault="00000000" w:rsidRPr="00000000" w14:paraId="00000057">
      <w:pPr>
        <w:numPr>
          <w:ilvl w:val="0"/>
          <w:numId w:val="1"/>
        </w:numPr>
        <w:spacing w:line="240" w:lineRule="auto"/>
        <w:ind w:left="720" w:hanging="360"/>
        <w:rPr>
          <w:color w:val="222222"/>
          <w:u w:val="none"/>
        </w:rPr>
      </w:pPr>
      <w:r w:rsidDel="00000000" w:rsidR="00000000" w:rsidRPr="00000000">
        <w:rPr>
          <w:color w:val="222222"/>
          <w:rtl w:val="0"/>
        </w:rPr>
        <w:t xml:space="preserve">16th June: </w:t>
      </w:r>
      <w:hyperlink r:id="rId29">
        <w:r w:rsidDel="00000000" w:rsidR="00000000" w:rsidRPr="00000000">
          <w:rPr>
            <w:color w:val="1155cc"/>
            <w:u w:val="single"/>
            <w:rtl w:val="0"/>
          </w:rPr>
          <w:t xml:space="preserve">Father’s Day</w:t>
        </w:r>
      </w:hyperlink>
      <w:r w:rsidDel="00000000" w:rsidR="00000000" w:rsidRPr="00000000">
        <w:rPr>
          <w:color w:val="222222"/>
          <w:rtl w:val="0"/>
        </w:rPr>
        <w:t xml:space="preserve"> </w:t>
      </w:r>
    </w:p>
    <w:p w:rsidR="00000000" w:rsidDel="00000000" w:rsidP="00000000" w:rsidRDefault="00000000" w:rsidRPr="00000000" w14:paraId="00000058">
      <w:pPr>
        <w:numPr>
          <w:ilvl w:val="0"/>
          <w:numId w:val="1"/>
        </w:numPr>
        <w:spacing w:line="240" w:lineRule="auto"/>
        <w:ind w:left="720" w:hanging="360"/>
        <w:rPr>
          <w:color w:val="222222"/>
          <w:u w:val="none"/>
        </w:rPr>
      </w:pPr>
      <w:r w:rsidDel="00000000" w:rsidR="00000000" w:rsidRPr="00000000">
        <w:rPr>
          <w:color w:val="222222"/>
          <w:rtl w:val="0"/>
        </w:rPr>
        <w:t xml:space="preserve">21st - 23rd June: </w:t>
      </w:r>
      <w:hyperlink r:id="rId30">
        <w:r w:rsidDel="00000000" w:rsidR="00000000" w:rsidRPr="00000000">
          <w:rPr>
            <w:color w:val="1155cc"/>
            <w:u w:val="single"/>
            <w:rtl w:val="0"/>
          </w:rPr>
          <w:t xml:space="preserve">Broadstairs Dickens Festival</w:t>
        </w:r>
      </w:hyperlink>
      <w:r w:rsidDel="00000000" w:rsidR="00000000" w:rsidRPr="00000000">
        <w:rPr>
          <w:color w:val="222222"/>
          <w:rtl w:val="0"/>
        </w:rPr>
        <w:t xml:space="preserve"> </w:t>
      </w:r>
    </w:p>
    <w:p w:rsidR="00000000" w:rsidDel="00000000" w:rsidP="00000000" w:rsidRDefault="00000000" w:rsidRPr="00000000" w14:paraId="00000059">
      <w:pPr>
        <w:numPr>
          <w:ilvl w:val="0"/>
          <w:numId w:val="1"/>
        </w:numPr>
        <w:spacing w:line="240" w:lineRule="auto"/>
        <w:ind w:left="720" w:hanging="360"/>
        <w:rPr>
          <w:color w:val="222222"/>
          <w:u w:val="none"/>
        </w:rPr>
      </w:pPr>
      <w:r w:rsidDel="00000000" w:rsidR="00000000" w:rsidRPr="00000000">
        <w:rPr>
          <w:color w:val="222222"/>
          <w:rtl w:val="0"/>
        </w:rPr>
        <w:t xml:space="preserve">22nd June: </w:t>
      </w:r>
      <w:hyperlink r:id="rId31">
        <w:r w:rsidDel="00000000" w:rsidR="00000000" w:rsidRPr="00000000">
          <w:rPr>
            <w:color w:val="1155cc"/>
            <w:u w:val="single"/>
            <w:rtl w:val="0"/>
          </w:rPr>
          <w:t xml:space="preserve">Late Night Live</w:t>
        </w:r>
      </w:hyperlink>
      <w:r w:rsidDel="00000000" w:rsidR="00000000" w:rsidRPr="00000000">
        <w:rPr>
          <w:color w:val="222222"/>
          <w:rtl w:val="0"/>
        </w:rPr>
        <w:t xml:space="preserve">, Turner Contemporary </w:t>
      </w:r>
    </w:p>
    <w:p w:rsidR="00000000" w:rsidDel="00000000" w:rsidP="00000000" w:rsidRDefault="00000000" w:rsidRPr="00000000" w14:paraId="0000005A">
      <w:pPr>
        <w:numPr>
          <w:ilvl w:val="0"/>
          <w:numId w:val="1"/>
        </w:numPr>
        <w:spacing w:line="240" w:lineRule="auto"/>
        <w:ind w:left="720" w:hanging="360"/>
        <w:rPr>
          <w:color w:val="222222"/>
          <w:u w:val="none"/>
        </w:rPr>
      </w:pPr>
      <w:r w:rsidDel="00000000" w:rsidR="00000000" w:rsidRPr="00000000">
        <w:rPr>
          <w:color w:val="222222"/>
          <w:rtl w:val="0"/>
        </w:rPr>
        <w:t xml:space="preserve">22nd and 23rd June: </w:t>
      </w:r>
      <w:hyperlink r:id="rId32">
        <w:r w:rsidDel="00000000" w:rsidR="00000000" w:rsidRPr="00000000">
          <w:rPr>
            <w:color w:val="1155cc"/>
            <w:u w:val="single"/>
            <w:rtl w:val="0"/>
          </w:rPr>
          <w:t xml:space="preserve">Beautiful Noise</w:t>
        </w:r>
      </w:hyperlink>
      <w:r w:rsidDel="00000000" w:rsidR="00000000" w:rsidRPr="00000000">
        <w:rPr>
          <w:color w:val="222222"/>
          <w:rtl w:val="0"/>
        </w:rPr>
        <w:t xml:space="preserve">, Micro Museum </w:t>
      </w:r>
    </w:p>
    <w:p w:rsidR="00000000" w:rsidDel="00000000" w:rsidP="00000000" w:rsidRDefault="00000000" w:rsidRPr="00000000" w14:paraId="0000005B">
      <w:pPr>
        <w:numPr>
          <w:ilvl w:val="0"/>
          <w:numId w:val="1"/>
        </w:numPr>
        <w:spacing w:line="240" w:lineRule="auto"/>
        <w:ind w:left="720" w:hanging="360"/>
        <w:rPr>
          <w:color w:val="222222"/>
          <w:u w:val="none"/>
        </w:rPr>
      </w:pPr>
      <w:r w:rsidDel="00000000" w:rsidR="00000000" w:rsidRPr="00000000">
        <w:rPr>
          <w:color w:val="222222"/>
          <w:rtl w:val="0"/>
        </w:rPr>
        <w:t xml:space="preserve">28th - 30th June: </w:t>
      </w:r>
      <w:hyperlink r:id="rId33">
        <w:r w:rsidDel="00000000" w:rsidR="00000000" w:rsidRPr="00000000">
          <w:rPr>
            <w:color w:val="1155cc"/>
            <w:u w:val="single"/>
            <w:rtl w:val="0"/>
          </w:rPr>
          <w:t xml:space="preserve">Quex VW Show</w:t>
        </w:r>
      </w:hyperlink>
      <w:r w:rsidDel="00000000" w:rsidR="00000000" w:rsidRPr="00000000">
        <w:rPr>
          <w:color w:val="222222"/>
          <w:rtl w:val="0"/>
        </w:rPr>
        <w:t xml:space="preserve"> </w:t>
      </w:r>
    </w:p>
    <w:p w:rsidR="00000000" w:rsidDel="00000000" w:rsidP="00000000" w:rsidRDefault="00000000" w:rsidRPr="00000000" w14:paraId="0000005C">
      <w:pPr>
        <w:numPr>
          <w:ilvl w:val="0"/>
          <w:numId w:val="1"/>
        </w:numPr>
        <w:spacing w:line="240" w:lineRule="auto"/>
        <w:ind w:left="720" w:hanging="360"/>
        <w:rPr>
          <w:color w:val="222222"/>
          <w:u w:val="none"/>
        </w:rPr>
      </w:pPr>
      <w:r w:rsidDel="00000000" w:rsidR="00000000" w:rsidRPr="00000000">
        <w:rPr>
          <w:color w:val="222222"/>
          <w:rtl w:val="0"/>
        </w:rPr>
        <w:t xml:space="preserve">5th - 7th July: </w:t>
      </w:r>
      <w:hyperlink r:id="rId34">
        <w:r w:rsidDel="00000000" w:rsidR="00000000" w:rsidRPr="00000000">
          <w:rPr>
            <w:color w:val="1155cc"/>
            <w:u w:val="single"/>
            <w:rtl w:val="0"/>
          </w:rPr>
          <w:t xml:space="preserve">Skagate </w:t>
        </w:r>
      </w:hyperlink>
      <w:r w:rsidDel="00000000" w:rsidR="00000000" w:rsidRPr="00000000">
        <w:rPr>
          <w:rtl w:val="0"/>
        </w:rPr>
      </w:r>
    </w:p>
    <w:p w:rsidR="00000000" w:rsidDel="00000000" w:rsidP="00000000" w:rsidRDefault="00000000" w:rsidRPr="00000000" w14:paraId="0000005D">
      <w:pPr>
        <w:numPr>
          <w:ilvl w:val="0"/>
          <w:numId w:val="1"/>
        </w:numPr>
        <w:spacing w:line="240" w:lineRule="auto"/>
        <w:ind w:left="720" w:hanging="360"/>
        <w:rPr>
          <w:color w:val="222222"/>
          <w:u w:val="none"/>
        </w:rPr>
      </w:pPr>
      <w:r w:rsidDel="00000000" w:rsidR="00000000" w:rsidRPr="00000000">
        <w:rPr>
          <w:color w:val="222222"/>
          <w:rtl w:val="0"/>
        </w:rPr>
        <w:t xml:space="preserve">6th July: </w:t>
      </w:r>
      <w:hyperlink r:id="rId35">
        <w:r w:rsidDel="00000000" w:rsidR="00000000" w:rsidRPr="00000000">
          <w:rPr>
            <w:color w:val="1155cc"/>
            <w:u w:val="single"/>
            <w:rtl w:val="0"/>
          </w:rPr>
          <w:t xml:space="preserve">Shakespeare on the Beach </w:t>
        </w:r>
      </w:hyperlink>
      <w:r w:rsidDel="00000000" w:rsidR="00000000" w:rsidRPr="00000000">
        <w:rPr>
          <w:rtl w:val="0"/>
        </w:rPr>
      </w:r>
    </w:p>
    <w:p w:rsidR="00000000" w:rsidDel="00000000" w:rsidP="00000000" w:rsidRDefault="00000000" w:rsidRPr="00000000" w14:paraId="0000005E">
      <w:pPr>
        <w:spacing w:line="240" w:lineRule="auto"/>
        <w:rPr>
          <w:color w:val="222222"/>
          <w:highlight w:val="white"/>
        </w:rPr>
      </w:pP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color w:val="222222"/>
          <w:highlight w:val="white"/>
          <w:rtl w:val="0"/>
        </w:rPr>
        <w:t xml:space="preserve">For more events happening in the area go to </w:t>
      </w:r>
      <w:hyperlink r:id="rId36">
        <w:r w:rsidDel="00000000" w:rsidR="00000000" w:rsidRPr="00000000">
          <w:rPr>
            <w:color w:val="0000ff"/>
            <w:u w:val="single"/>
            <w:shd w:fill="fafafa" w:val="clear"/>
            <w:rtl w:val="0"/>
          </w:rPr>
          <w:t xml:space="preserve">www.visitthanet.co.uk/whats-on/find-events</w:t>
        </w:r>
      </w:hyperlink>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forms.gle/7SRs8JGJs6AxQU7s9" TargetMode="External"/><Relationship Id="rId22" Type="http://schemas.openxmlformats.org/officeDocument/2006/relationships/hyperlink" Target="mailto:debbie@broadstairstownshed.org.uk" TargetMode="External"/><Relationship Id="rId21" Type="http://schemas.openxmlformats.org/officeDocument/2006/relationships/hyperlink" Target="https://www.thanet.gov.uk/newsletter/" TargetMode="External"/><Relationship Id="rId24" Type="http://schemas.openxmlformats.org/officeDocument/2006/relationships/hyperlink" Target="http://yourleisure.uk.com/margate-live/" TargetMode="External"/><Relationship Id="rId23" Type="http://schemas.openxmlformats.org/officeDocument/2006/relationships/hyperlink" Target="https://www.margate-liv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legraph.co.uk/travel/destinations/europe/united-kingdom/articles/cleanest-beaches-england-blue-flag-seaside-awards/" TargetMode="External"/><Relationship Id="rId26" Type="http://schemas.openxmlformats.org/officeDocument/2006/relationships/hyperlink" Target="http://www.resortstudios.co.uk/news-events/" TargetMode="External"/><Relationship Id="rId25" Type="http://schemas.openxmlformats.org/officeDocument/2006/relationships/hyperlink" Target="https://www.thanet.gov.uk/info-pages/dickens-house-museum/" TargetMode="External"/><Relationship Id="rId28" Type="http://schemas.openxmlformats.org/officeDocument/2006/relationships/hyperlink" Target="https://www.visitthanet.co.uk/events/bbc-big-band-and-claire-martin-45075/" TargetMode="External"/><Relationship Id="rId27" Type="http://schemas.openxmlformats.org/officeDocument/2006/relationships/hyperlink" Target="https://www.visitthanet.co.uk/events/the-grange-and-st-edwards-presbytery-open-days-30577/" TargetMode="External"/><Relationship Id="rId5" Type="http://schemas.openxmlformats.org/officeDocument/2006/relationships/styles" Target="styles.xml"/><Relationship Id="rId6" Type="http://schemas.openxmlformats.org/officeDocument/2006/relationships/hyperlink" Target="https://www.visitthanetbusiness.co.uk/business-support/research/visitor-survey-research-2018/" TargetMode="External"/><Relationship Id="rId29" Type="http://schemas.openxmlformats.org/officeDocument/2006/relationships/hyperlink" Target="http://www.visitthanet.co.uk/fathersday" TargetMode="External"/><Relationship Id="rId7" Type="http://schemas.openxmlformats.org/officeDocument/2006/relationships/hyperlink" Target="https://www.visitthanetbusiness.co.uk/media/3027/thanet-visitor-study-2018-infographic-final.pdf" TargetMode="External"/><Relationship Id="rId8" Type="http://schemas.openxmlformats.org/officeDocument/2006/relationships/hyperlink" Target="https://www.thanet.gov.uk/oh-we-do-like-to-be-beside-the-thanet-seaside-2/" TargetMode="External"/><Relationship Id="rId31" Type="http://schemas.openxmlformats.org/officeDocument/2006/relationships/hyperlink" Target="https://shop.turnercontemporary.org/products/late-night-live-seaside-photographed" TargetMode="External"/><Relationship Id="rId30" Type="http://schemas.openxmlformats.org/officeDocument/2006/relationships/hyperlink" Target="https://www.visitthanet.co.uk/events/broadstairs-dickens-festival-3754/" TargetMode="External"/><Relationship Id="rId11" Type="http://schemas.openxmlformats.org/officeDocument/2006/relationships/hyperlink" Target="https://www.expressandstar.com/entertainment/travel/2019/05/27/travel-a-taste-of-the-high-life-on-visit-to-ramsgate/" TargetMode="External"/><Relationship Id="rId33" Type="http://schemas.openxmlformats.org/officeDocument/2006/relationships/hyperlink" Target="https://www.visitthanet.co.uk/events/quex-park-vw-show-22941/" TargetMode="External"/><Relationship Id="rId10" Type="http://schemas.openxmlformats.org/officeDocument/2006/relationships/hyperlink" Target="https://www.dailymail.co.uk/travel/travel_news/article-7027781/Englands-Blue-Flag-beaches-2019-revealed-include-Cleethorpes-Exmouth.html" TargetMode="External"/><Relationship Id="rId32" Type="http://schemas.openxmlformats.org/officeDocument/2006/relationships/hyperlink" Target="https://www.visitthanet.co.uk/events/beautiful-noise-2-june-28360/" TargetMode="External"/><Relationship Id="rId13" Type="http://schemas.openxmlformats.org/officeDocument/2006/relationships/hyperlink" Target="https://www.irishtimes.com/life-and-style/travel/long-haul/beside-the-seaside-british-beach-towns-are-back-in-vogue-with-hipsters-1.3894459" TargetMode="External"/><Relationship Id="rId35" Type="http://schemas.openxmlformats.org/officeDocument/2006/relationships/hyperlink" Target="https://www.visitthanet.co.uk/events/shakespeare-on-the-beach-29390/" TargetMode="External"/><Relationship Id="rId12" Type="http://schemas.openxmlformats.org/officeDocument/2006/relationships/hyperlink" Target="https://www.telegraph.co.uk/travel/destinations/europe/united-kingdom/england/kent/margate/articles/how-margate-was-dubbed-shoreditch-on-sea/" TargetMode="External"/><Relationship Id="rId34" Type="http://schemas.openxmlformats.org/officeDocument/2006/relationships/hyperlink" Target="https://www.visitthanet.co.uk/events/skagate-2019-30587/" TargetMode="External"/><Relationship Id="rId15" Type="http://schemas.openxmlformats.org/officeDocument/2006/relationships/hyperlink" Target="http://mybiz-canterbury.co.uk/event/google-digital-garage-marketing-workshops/" TargetMode="External"/><Relationship Id="rId14" Type="http://schemas.openxmlformats.org/officeDocument/2006/relationships/hyperlink" Target="https://www.thesun.co.uk/travel/9152505/head-to-the-kent-coastal-town-of-broadstairs-for-that-traditional-brit-seaside-experience/" TargetMode="External"/><Relationship Id="rId36" Type="http://schemas.openxmlformats.org/officeDocument/2006/relationships/hyperlink" Target="http://www.visitthanet.co.uk/whats-on/find-events" TargetMode="External"/><Relationship Id="rId17" Type="http://schemas.openxmlformats.org/officeDocument/2006/relationships/hyperlink" Target="https://www.thanet.gov.uk/wp-content/uploads/2018/03/Draft-Statement-of-Accounts-18-19-1.pdf" TargetMode="External"/><Relationship Id="rId16" Type="http://schemas.openxmlformats.org/officeDocument/2006/relationships/hyperlink" Target="https://www.heritageopendays.org.uk/organising/how-to-get-involved" TargetMode="External"/><Relationship Id="rId19" Type="http://schemas.openxmlformats.org/officeDocument/2006/relationships/hyperlink" Target="https://www.thanet.gov.uk/wp-content/uploads/2018/03/Notification-of-public-right-to-inspect-the-18-19-accounts.pdf" TargetMode="External"/><Relationship Id="rId18" Type="http://schemas.openxmlformats.org/officeDocument/2006/relationships/hyperlink" Target="https://www.thanet.gov.uk/wp-content/uploads/2018/03/Notification-of-public-right-to-inspect-the-18-19-accou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