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3090"/>
        </w:tabs>
        <w:spacing w:line="240" w:lineRule="auto"/>
        <w:rPr>
          <w:b w:val="1"/>
        </w:rPr>
      </w:pPr>
      <w:r w:rsidDel="00000000" w:rsidR="00000000" w:rsidRPr="00000000">
        <w:rPr>
          <w:b w:val="1"/>
          <w:rtl w:val="0"/>
        </w:rPr>
        <w:t xml:space="preserve">July’s Tourism Matters - it’s full of opportunities for you and your business</w:t>
      </w:r>
    </w:p>
    <w:p w:rsidR="00000000" w:rsidDel="00000000" w:rsidP="00000000" w:rsidRDefault="00000000" w:rsidRPr="00000000" w14:paraId="00000002">
      <w:pPr>
        <w:tabs>
          <w:tab w:val="left" w:pos="3090"/>
        </w:tabs>
        <w:spacing w:line="240" w:lineRule="auto"/>
        <w:rPr/>
      </w:pPr>
      <w:r w:rsidDel="00000000" w:rsidR="00000000" w:rsidRPr="00000000">
        <w:rPr>
          <w:rtl w:val="0"/>
        </w:rPr>
      </w:r>
    </w:p>
    <w:p w:rsidR="00000000" w:rsidDel="00000000" w:rsidP="00000000" w:rsidRDefault="00000000" w:rsidRPr="00000000" w14:paraId="00000003">
      <w:pPr>
        <w:tabs>
          <w:tab w:val="left" w:pos="3090"/>
        </w:tabs>
        <w:spacing w:line="240" w:lineRule="auto"/>
        <w:rPr/>
      </w:pPr>
      <w:r w:rsidDel="00000000" w:rsidR="00000000" w:rsidRPr="00000000">
        <w:rPr>
          <w:rtl w:val="0"/>
        </w:rPr>
        <w:t xml:space="preserve">This month Tourism Matters is full of opportunities for you, from how you can get involved in Turner Prize activities to participating in market research, from training opportunities to  applying for awards.  Make a tea or coffee and take five minutes out to read through - both you and your business could benefit.</w:t>
      </w:r>
    </w:p>
    <w:p w:rsidR="00000000" w:rsidDel="00000000" w:rsidP="00000000" w:rsidRDefault="00000000" w:rsidRPr="00000000" w14:paraId="00000004">
      <w:pPr>
        <w:tabs>
          <w:tab w:val="left" w:pos="3090"/>
        </w:tabs>
        <w:spacing w:line="240" w:lineRule="auto"/>
        <w:rPr/>
      </w:pPr>
      <w:r w:rsidDel="00000000" w:rsidR="00000000" w:rsidRPr="00000000">
        <w:rPr>
          <w:rtl w:val="0"/>
        </w:rPr>
      </w:r>
    </w:p>
    <w:p w:rsidR="00000000" w:rsidDel="00000000" w:rsidP="00000000" w:rsidRDefault="00000000" w:rsidRPr="00000000" w14:paraId="00000005">
      <w:pPr>
        <w:spacing w:line="240" w:lineRule="auto"/>
        <w:rPr>
          <w:b w:val="1"/>
          <w:color w:val="7030a0"/>
          <w:u w:val="single"/>
        </w:rPr>
      </w:pPr>
      <w:r w:rsidDel="00000000" w:rsidR="00000000" w:rsidRPr="00000000">
        <w:rPr>
          <w:b w:val="1"/>
          <w:color w:val="7030a0"/>
          <w:u w:val="single"/>
          <w:rtl w:val="0"/>
        </w:rPr>
        <w:t xml:space="preserve">Turner Prize Update </w:t>
      </w:r>
    </w:p>
    <w:p w:rsidR="00000000" w:rsidDel="00000000" w:rsidP="00000000" w:rsidRDefault="00000000" w:rsidRPr="00000000" w14:paraId="00000006">
      <w:pPr>
        <w:spacing w:line="240" w:lineRule="auto"/>
        <w:rPr/>
      </w:pPr>
      <w:r w:rsidDel="00000000" w:rsidR="00000000" w:rsidRPr="00000000">
        <w:rPr>
          <w:rtl w:val="0"/>
        </w:rPr>
        <w:t xml:space="preserve">Are you planning an event, exhibition or project during Turner Prize (28 September 2019 to 12 January 2020)? If so, and providing it meets set criteria, it could be associated as part of Turner Prize 2019 and use a sister brand that has been developed by Turner Contemporary for events. It will also be included on</w:t>
      </w:r>
      <w:r w:rsidDel="00000000" w:rsidR="00000000" w:rsidRPr="00000000">
        <w:rPr>
          <w:color w:val="7030a0"/>
          <w:rtl w:val="0"/>
        </w:rPr>
        <w:t xml:space="preserve"> </w:t>
      </w:r>
      <w:hyperlink r:id="rId6">
        <w:r w:rsidDel="00000000" w:rsidR="00000000" w:rsidRPr="00000000">
          <w:rPr>
            <w:color w:val="1155cc"/>
            <w:u w:val="single"/>
            <w:rtl w:val="0"/>
          </w:rPr>
          <w:t xml:space="preserve">www.visitthanet.co.uk</w:t>
        </w:r>
      </w:hyperlink>
      <w:r w:rsidDel="00000000" w:rsidR="00000000" w:rsidRPr="00000000">
        <w:rPr>
          <w:rtl w:val="0"/>
        </w:rPr>
        <w:t xml:space="preserve"> and </w:t>
      </w:r>
      <w:hyperlink r:id="rId7">
        <w:r w:rsidDel="00000000" w:rsidR="00000000" w:rsidRPr="00000000">
          <w:rPr>
            <w:color w:val="1155cc"/>
            <w:u w:val="single"/>
            <w:rtl w:val="0"/>
          </w:rPr>
          <w:t xml:space="preserve">www.visitkent.co.uk</w:t>
        </w:r>
      </w:hyperlink>
      <w:r w:rsidDel="00000000" w:rsidR="00000000" w:rsidRPr="00000000">
        <w:rPr>
          <w:rtl w:val="0"/>
        </w:rPr>
        <w:t xml:space="preserve"> which collectively attract over 1.1 million users a year.  Turner Contemporary will also be signposting visitors to the events listing.</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color w:val="222222"/>
        </w:rPr>
      </w:pPr>
      <w:r w:rsidDel="00000000" w:rsidR="00000000" w:rsidRPr="00000000">
        <w:rPr>
          <w:color w:val="222222"/>
          <w:rtl w:val="0"/>
        </w:rPr>
        <w:t xml:space="preserve">Further details on the criteria and the form to complete to register your event can be</w:t>
      </w:r>
      <w:hyperlink r:id="rId8">
        <w:r w:rsidDel="00000000" w:rsidR="00000000" w:rsidRPr="00000000">
          <w:rPr>
            <w:color w:val="656565"/>
            <w:u w:val="single"/>
            <w:rtl w:val="0"/>
          </w:rPr>
          <w:t xml:space="preserve"> found here</w:t>
        </w:r>
      </w:hyperlink>
      <w:r w:rsidDel="00000000" w:rsidR="00000000" w:rsidRPr="00000000">
        <w:rPr>
          <w:color w:val="222222"/>
          <w:rtl w:val="0"/>
        </w:rPr>
        <w:t xml:space="preserve"> </w:t>
      </w:r>
    </w:p>
    <w:p w:rsidR="00000000" w:rsidDel="00000000" w:rsidP="00000000" w:rsidRDefault="00000000" w:rsidRPr="00000000" w14:paraId="00000009">
      <w:pPr>
        <w:spacing w:line="240" w:lineRule="auto"/>
        <w:rPr>
          <w:i w:val="1"/>
          <w:color w:val="222222"/>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Your event should be submitted by </w:t>
      </w:r>
      <w:r w:rsidDel="00000000" w:rsidR="00000000" w:rsidRPr="00000000">
        <w:rPr>
          <w:b w:val="1"/>
          <w:rtl w:val="0"/>
        </w:rPr>
        <w:t xml:space="preserve">Wednesday 24 July f</w:t>
      </w:r>
      <w:r w:rsidDel="00000000" w:rsidR="00000000" w:rsidRPr="00000000">
        <w:rPr>
          <w:rtl w:val="0"/>
        </w:rPr>
        <w:t xml:space="preserve">or the Panel meeting on </w:t>
      </w:r>
      <w:r w:rsidDel="00000000" w:rsidR="00000000" w:rsidRPr="00000000">
        <w:rPr>
          <w:b w:val="1"/>
          <w:rtl w:val="0"/>
        </w:rPr>
        <w:t xml:space="preserve">Friday 26 July.</w:t>
      </w:r>
      <w:r w:rsidDel="00000000" w:rsidR="00000000" w:rsidRPr="00000000">
        <w:rPr>
          <w:rtl w:val="0"/>
        </w:rPr>
        <w:t xml:space="preserve">  You will receive notification by </w:t>
      </w:r>
      <w:r w:rsidDel="00000000" w:rsidR="00000000" w:rsidRPr="00000000">
        <w:rPr>
          <w:b w:val="1"/>
          <w:rtl w:val="0"/>
        </w:rPr>
        <w:t xml:space="preserve">Friday 2 August</w:t>
      </w:r>
      <w:r w:rsidDel="00000000" w:rsidR="00000000" w:rsidRPr="00000000">
        <w:rPr>
          <w:rtl w:val="0"/>
        </w:rPr>
        <w:t xml:space="preserve">, with details on how to use the brand toolkit and confirmation that your event will be promoted.</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Please do continue to submit events after this first deadline as another Panel meeting is planned for August.</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The aim is to create a real buzz of activity for the whole of Thanet around Turner Prize coming to Margate. </w:t>
      </w:r>
    </w:p>
    <w:p w:rsidR="00000000" w:rsidDel="00000000" w:rsidP="00000000" w:rsidRDefault="00000000" w:rsidRPr="00000000" w14:paraId="0000000F">
      <w:pPr>
        <w:spacing w:line="240" w:lineRule="auto"/>
        <w:rPr>
          <w:highlight w:val="yellow"/>
        </w:rPr>
      </w:pPr>
      <w:r w:rsidDel="00000000" w:rsidR="00000000" w:rsidRPr="00000000">
        <w:rPr>
          <w:rtl w:val="0"/>
        </w:rPr>
      </w:r>
    </w:p>
    <w:p w:rsidR="00000000" w:rsidDel="00000000" w:rsidP="00000000" w:rsidRDefault="00000000" w:rsidRPr="00000000" w14:paraId="00000010">
      <w:pPr>
        <w:spacing w:line="240" w:lineRule="auto"/>
        <w:rPr>
          <w:i w:val="1"/>
          <w:color w:val="363333"/>
          <w:highlight w:val="white"/>
        </w:rPr>
      </w:pPr>
      <w:r w:rsidDel="00000000" w:rsidR="00000000" w:rsidRPr="00000000">
        <w:rPr>
          <w:i w:val="1"/>
          <w:color w:val="363333"/>
          <w:highlight w:val="white"/>
          <w:rtl w:val="0"/>
        </w:rPr>
        <w:t xml:space="preserve">*Please note that if an event is being held on public land, that you will need to contact the Events Team at Thanet District Council (events@thanet.gov.uk). The events process it is a minimum of 14 weeks before the event date that application is required. </w:t>
      </w:r>
    </w:p>
    <w:p w:rsidR="00000000" w:rsidDel="00000000" w:rsidP="00000000" w:rsidRDefault="00000000" w:rsidRPr="00000000" w14:paraId="00000011">
      <w:pPr>
        <w:spacing w:line="240" w:lineRule="auto"/>
        <w:rPr>
          <w:i w:val="1"/>
          <w:color w:val="363333"/>
          <w:highlight w:val="white"/>
        </w:rPr>
      </w:pPr>
      <w:r w:rsidDel="00000000" w:rsidR="00000000" w:rsidRPr="00000000">
        <w:rPr>
          <w:rtl w:val="0"/>
        </w:rPr>
      </w:r>
    </w:p>
    <w:p w:rsidR="00000000" w:rsidDel="00000000" w:rsidP="00000000" w:rsidRDefault="00000000" w:rsidRPr="00000000" w14:paraId="00000012">
      <w:pPr>
        <w:tabs>
          <w:tab w:val="left" w:pos="3090"/>
        </w:tabs>
        <w:spacing w:line="240" w:lineRule="auto"/>
        <w:rPr/>
      </w:pPr>
      <w:r w:rsidDel="00000000" w:rsidR="00000000" w:rsidRPr="00000000">
        <w:rPr>
          <w:b w:val="1"/>
          <w:u w:val="single"/>
          <w:rtl w:val="0"/>
        </w:rPr>
        <w:t xml:space="preserve">Have you entered Visit Kent’s Tourism Awards 2019? </w:t>
      </w:r>
      <w:r w:rsidDel="00000000" w:rsidR="00000000" w:rsidRPr="00000000">
        <w:rPr>
          <w:rtl w:val="0"/>
        </w:rPr>
      </w:r>
    </w:p>
    <w:p w:rsidR="00000000" w:rsidDel="00000000" w:rsidP="00000000" w:rsidRDefault="00000000" w:rsidRPr="00000000" w14:paraId="00000013">
      <w:pPr>
        <w:tabs>
          <w:tab w:val="left" w:pos="3090"/>
        </w:tabs>
        <w:spacing w:line="240" w:lineRule="auto"/>
        <w:rPr>
          <w:b w:val="1"/>
        </w:rPr>
      </w:pPr>
      <w:r w:rsidDel="00000000" w:rsidR="00000000" w:rsidRPr="00000000">
        <w:rPr>
          <w:rtl w:val="0"/>
        </w:rPr>
        <w:t xml:space="preserve">The entry deadline for the Visit Kent Tourism Awards is</w:t>
      </w:r>
      <w:r w:rsidDel="00000000" w:rsidR="00000000" w:rsidRPr="00000000">
        <w:rPr>
          <w:b w:val="1"/>
          <w:rtl w:val="0"/>
        </w:rPr>
        <w:t xml:space="preserve"> midnight on Monday, 15 July.</w:t>
      </w:r>
    </w:p>
    <w:p w:rsidR="00000000" w:rsidDel="00000000" w:rsidP="00000000" w:rsidRDefault="00000000" w:rsidRPr="00000000" w14:paraId="00000014">
      <w:pPr>
        <w:tabs>
          <w:tab w:val="left" w:pos="3090"/>
        </w:tabs>
        <w:spacing w:line="240" w:lineRule="auto"/>
        <w:rPr/>
      </w:pPr>
      <w:r w:rsidDel="00000000" w:rsidR="00000000" w:rsidRPr="00000000">
        <w:rPr>
          <w:rtl w:val="0"/>
        </w:rPr>
      </w:r>
    </w:p>
    <w:p w:rsidR="00000000" w:rsidDel="00000000" w:rsidP="00000000" w:rsidRDefault="00000000" w:rsidRPr="00000000" w14:paraId="00000015">
      <w:pPr>
        <w:tabs>
          <w:tab w:val="left" w:pos="3090"/>
        </w:tabs>
        <w:spacing w:line="240" w:lineRule="auto"/>
        <w:rPr/>
      </w:pPr>
      <w:r w:rsidDel="00000000" w:rsidR="00000000" w:rsidRPr="00000000">
        <w:rPr>
          <w:rtl w:val="0"/>
        </w:rPr>
        <w:t xml:space="preserve">Award categories cover accommodation, attractions, pubs and food businesses and you can enter more than one if eligible. </w:t>
      </w:r>
    </w:p>
    <w:p w:rsidR="00000000" w:rsidDel="00000000" w:rsidP="00000000" w:rsidRDefault="00000000" w:rsidRPr="00000000" w14:paraId="00000016">
      <w:pPr>
        <w:tabs>
          <w:tab w:val="left" w:pos="3090"/>
        </w:tabs>
        <w:spacing w:line="240" w:lineRule="auto"/>
        <w:rPr/>
      </w:pPr>
      <w:r w:rsidDel="00000000" w:rsidR="00000000" w:rsidRPr="00000000">
        <w:rPr>
          <w:rtl w:val="0"/>
        </w:rPr>
      </w:r>
    </w:p>
    <w:p w:rsidR="00000000" w:rsidDel="00000000" w:rsidP="00000000" w:rsidRDefault="00000000" w:rsidRPr="00000000" w14:paraId="00000017">
      <w:pPr>
        <w:tabs>
          <w:tab w:val="left" w:pos="3090"/>
        </w:tabs>
        <w:spacing w:line="240" w:lineRule="auto"/>
        <w:rPr/>
      </w:pPr>
      <w:r w:rsidDel="00000000" w:rsidR="00000000" w:rsidRPr="00000000">
        <w:rPr>
          <w:rtl w:val="0"/>
        </w:rPr>
        <w:t xml:space="preserve">Entering not only rewards employees for creating compelling visitor experiences and adopting best practice, but shortlisted businesses will also benefit from a mystery shopping visit.</w:t>
      </w:r>
    </w:p>
    <w:p w:rsidR="00000000" w:rsidDel="00000000" w:rsidP="00000000" w:rsidRDefault="00000000" w:rsidRPr="00000000" w14:paraId="00000018">
      <w:pPr>
        <w:tabs>
          <w:tab w:val="left" w:pos="3090"/>
        </w:tabs>
        <w:spacing w:line="240" w:lineRule="auto"/>
        <w:rPr/>
      </w:pPr>
      <w:r w:rsidDel="00000000" w:rsidR="00000000" w:rsidRPr="00000000">
        <w:rPr>
          <w:rtl w:val="0"/>
        </w:rPr>
      </w:r>
    </w:p>
    <w:p w:rsidR="00000000" w:rsidDel="00000000" w:rsidP="00000000" w:rsidRDefault="00000000" w:rsidRPr="00000000" w14:paraId="00000019">
      <w:pPr>
        <w:tabs>
          <w:tab w:val="left" w:pos="3090"/>
        </w:tabs>
        <w:spacing w:line="240" w:lineRule="auto"/>
        <w:rPr/>
      </w:pPr>
      <w:r w:rsidDel="00000000" w:rsidR="00000000" w:rsidRPr="00000000">
        <w:rPr>
          <w:rtl w:val="0"/>
        </w:rPr>
        <w:t xml:space="preserve">To read more about the awards, the criteria and to enter </w:t>
      </w:r>
      <w:hyperlink r:id="rId9">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1A">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1B">
      <w:pPr>
        <w:tabs>
          <w:tab w:val="left" w:pos="3090"/>
        </w:tabs>
        <w:spacing w:line="240" w:lineRule="auto"/>
        <w:rPr>
          <w:u w:val="single"/>
        </w:rPr>
      </w:pPr>
      <w:r w:rsidDel="00000000" w:rsidR="00000000" w:rsidRPr="00000000">
        <w:rPr>
          <w:b w:val="1"/>
          <w:u w:val="single"/>
          <w:rtl w:val="0"/>
        </w:rPr>
        <w:t xml:space="preserve">Take part in new cultural tourism research for England’s Creative Coast </w:t>
      </w:r>
      <w:r w:rsidDel="00000000" w:rsidR="00000000" w:rsidRPr="00000000">
        <w:rPr>
          <w:rtl w:val="0"/>
        </w:rPr>
      </w:r>
    </w:p>
    <w:p w:rsidR="00000000" w:rsidDel="00000000" w:rsidP="00000000" w:rsidRDefault="00000000" w:rsidRPr="00000000" w14:paraId="0000001C">
      <w:pPr>
        <w:tabs>
          <w:tab w:val="left" w:pos="3090"/>
        </w:tabs>
        <w:spacing w:line="240" w:lineRule="auto"/>
        <w:rPr/>
      </w:pPr>
      <w:r w:rsidDel="00000000" w:rsidR="00000000" w:rsidRPr="00000000">
        <w:rPr>
          <w:rtl w:val="0"/>
        </w:rPr>
        <w:t xml:space="preserve">Are you or is someone you know, an artist currently letting your home in Thanet to short-stay visitors? Or have you ever considered it? </w:t>
      </w:r>
    </w:p>
    <w:p w:rsidR="00000000" w:rsidDel="00000000" w:rsidP="00000000" w:rsidRDefault="00000000" w:rsidRPr="00000000" w14:paraId="0000001D">
      <w:pPr>
        <w:tabs>
          <w:tab w:val="left" w:pos="3090"/>
        </w:tabs>
        <w:spacing w:line="240" w:lineRule="auto"/>
        <w:rPr/>
      </w:pPr>
      <w:r w:rsidDel="00000000" w:rsidR="00000000" w:rsidRPr="00000000">
        <w:rPr>
          <w:rtl w:val="0"/>
        </w:rPr>
      </w:r>
    </w:p>
    <w:p w:rsidR="00000000" w:rsidDel="00000000" w:rsidP="00000000" w:rsidRDefault="00000000" w:rsidRPr="00000000" w14:paraId="0000001E">
      <w:pPr>
        <w:tabs>
          <w:tab w:val="left" w:pos="3090"/>
        </w:tabs>
        <w:spacing w:line="240" w:lineRule="auto"/>
        <w:rPr>
          <w:b w:val="1"/>
        </w:rPr>
      </w:pPr>
      <w:r w:rsidDel="00000000" w:rsidR="00000000" w:rsidRPr="00000000">
        <w:rPr>
          <w:b w:val="1"/>
          <w:rtl w:val="0"/>
        </w:rPr>
        <w:t xml:space="preserve">England’s Creative Coast is a new cultural tourism project led by Turner Contemporary and Visit Kent to create an innovative travel experience for visitors to the South East coast.</w:t>
      </w:r>
    </w:p>
    <w:p w:rsidR="00000000" w:rsidDel="00000000" w:rsidP="00000000" w:rsidRDefault="00000000" w:rsidRPr="00000000" w14:paraId="0000001F">
      <w:pPr>
        <w:tabs>
          <w:tab w:val="left" w:pos="3090"/>
        </w:tabs>
        <w:spacing w:line="240" w:lineRule="auto"/>
        <w:rPr>
          <w:b w:val="1"/>
        </w:rPr>
      </w:pPr>
      <w:r w:rsidDel="00000000" w:rsidR="00000000" w:rsidRPr="00000000">
        <w:rPr>
          <w:rtl w:val="0"/>
        </w:rPr>
      </w:r>
    </w:p>
    <w:p w:rsidR="00000000" w:rsidDel="00000000" w:rsidP="00000000" w:rsidRDefault="00000000" w:rsidRPr="00000000" w14:paraId="00000020">
      <w:pPr>
        <w:tabs>
          <w:tab w:val="left" w:pos="3090"/>
        </w:tabs>
        <w:spacing w:line="240" w:lineRule="auto"/>
        <w:rPr/>
      </w:pPr>
      <w:r w:rsidDel="00000000" w:rsidR="00000000" w:rsidRPr="00000000">
        <w:rPr>
          <w:rtl w:val="0"/>
        </w:rPr>
        <w:t xml:space="preserve">Visit Kent are commissioning a piece of market research to help understand the needs of current and potential homestay hosts for a new initiative being trialled as part of the project, ‘Art Homes’ and there is an opportunity for you to get involved. </w:t>
      </w:r>
    </w:p>
    <w:p w:rsidR="00000000" w:rsidDel="00000000" w:rsidP="00000000" w:rsidRDefault="00000000" w:rsidRPr="00000000" w14:paraId="00000021">
      <w:pPr>
        <w:tabs>
          <w:tab w:val="left" w:pos="3090"/>
        </w:tabs>
        <w:spacing w:line="240" w:lineRule="auto"/>
        <w:rPr/>
      </w:pPr>
      <w:r w:rsidDel="00000000" w:rsidR="00000000" w:rsidRPr="00000000">
        <w:rPr>
          <w:rtl w:val="0"/>
        </w:rPr>
      </w:r>
    </w:p>
    <w:p w:rsidR="00000000" w:rsidDel="00000000" w:rsidP="00000000" w:rsidRDefault="00000000" w:rsidRPr="00000000" w14:paraId="00000022">
      <w:pPr>
        <w:tabs>
          <w:tab w:val="left" w:pos="3090"/>
        </w:tabs>
        <w:spacing w:line="240" w:lineRule="auto"/>
        <w:rPr>
          <w:b w:val="1"/>
        </w:rPr>
      </w:pPr>
      <w:r w:rsidDel="00000000" w:rsidR="00000000" w:rsidRPr="00000000">
        <w:rPr>
          <w:rtl w:val="0"/>
        </w:rPr>
        <w:t xml:space="preserve">If you are interested in participating, there is a short online survey to </w:t>
      </w:r>
      <w:r w:rsidDel="00000000" w:rsidR="00000000" w:rsidRPr="00000000">
        <w:rPr>
          <w:b w:val="1"/>
          <w:rtl w:val="0"/>
        </w:rPr>
        <w:t xml:space="preserve">complete by 6pm on Monday, 15 July.</w:t>
      </w:r>
    </w:p>
    <w:p w:rsidR="00000000" w:rsidDel="00000000" w:rsidP="00000000" w:rsidRDefault="00000000" w:rsidRPr="00000000" w14:paraId="00000023">
      <w:pPr>
        <w:tabs>
          <w:tab w:val="left" w:pos="3090"/>
        </w:tabs>
        <w:spacing w:line="240" w:lineRule="auto"/>
        <w:rPr/>
      </w:pPr>
      <w:r w:rsidDel="00000000" w:rsidR="00000000" w:rsidRPr="00000000">
        <w:rPr>
          <w:rtl w:val="0"/>
        </w:rPr>
      </w:r>
    </w:p>
    <w:p w:rsidR="00000000" w:rsidDel="00000000" w:rsidP="00000000" w:rsidRDefault="00000000" w:rsidRPr="00000000" w14:paraId="00000024">
      <w:pPr>
        <w:tabs>
          <w:tab w:val="left" w:pos="3090"/>
        </w:tabs>
        <w:spacing w:line="240" w:lineRule="auto"/>
        <w:rPr/>
      </w:pPr>
      <w:r w:rsidDel="00000000" w:rsidR="00000000" w:rsidRPr="00000000">
        <w:rPr>
          <w:rtl w:val="0"/>
        </w:rPr>
        <w:t xml:space="preserve">The focus group will take place on the afternoon of </w:t>
      </w:r>
      <w:r w:rsidDel="00000000" w:rsidR="00000000" w:rsidRPr="00000000">
        <w:rPr>
          <w:b w:val="1"/>
          <w:rtl w:val="0"/>
        </w:rPr>
        <w:t xml:space="preserve">Wednesday 17 July </w:t>
      </w:r>
      <w:r w:rsidDel="00000000" w:rsidR="00000000" w:rsidRPr="00000000">
        <w:rPr>
          <w:rtl w:val="0"/>
        </w:rPr>
        <w:t xml:space="preserve">at Turner Contemporary.  This research is entirely confidential and abides by the MRS code of conduct and the strictest data protection protocol. </w:t>
      </w:r>
      <w:hyperlink r:id="rId10">
        <w:r w:rsidDel="00000000" w:rsidR="00000000" w:rsidRPr="00000000">
          <w:rPr>
            <w:color w:val="1155cc"/>
            <w:u w:val="single"/>
            <w:rtl w:val="0"/>
          </w:rPr>
          <w:t xml:space="preserve">Click here</w:t>
        </w:r>
      </w:hyperlink>
      <w:r w:rsidDel="00000000" w:rsidR="00000000" w:rsidRPr="00000000">
        <w:rPr>
          <w:rtl w:val="0"/>
        </w:rPr>
        <w:t xml:space="preserve"> for further information.</w:t>
      </w:r>
    </w:p>
    <w:p w:rsidR="00000000" w:rsidDel="00000000" w:rsidP="00000000" w:rsidRDefault="00000000" w:rsidRPr="00000000" w14:paraId="00000025">
      <w:pP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26">
      <w:pPr>
        <w:shd w:fill="ffffff" w:val="clear"/>
        <w:spacing w:line="240" w:lineRule="auto"/>
        <w:rPr>
          <w:b w:val="1"/>
          <w:u w:val="single"/>
        </w:rPr>
      </w:pPr>
      <w:r w:rsidDel="00000000" w:rsidR="00000000" w:rsidRPr="00000000">
        <w:rPr>
          <w:b w:val="1"/>
          <w:u w:val="single"/>
          <w:rtl w:val="0"/>
        </w:rPr>
        <w:t xml:space="preserve">Marketing Masterclass Opportunities with KPS Digital Marketing</w:t>
      </w:r>
      <w:r w:rsidDel="00000000" w:rsidR="00000000" w:rsidRPr="00000000">
        <w:rPr>
          <w:rtl w:val="0"/>
        </w:rPr>
      </w:r>
    </w:p>
    <w:p w:rsidR="00000000" w:rsidDel="00000000" w:rsidP="00000000" w:rsidRDefault="00000000" w:rsidRPr="00000000" w14:paraId="00000027">
      <w:pPr>
        <w:shd w:fill="ffffff" w:val="clear"/>
        <w:spacing w:line="240" w:lineRule="auto"/>
        <w:rPr>
          <w:color w:val="222222"/>
          <w:highlight w:val="white"/>
        </w:rPr>
      </w:pPr>
      <w:r w:rsidDel="00000000" w:rsidR="00000000" w:rsidRPr="00000000">
        <w:rPr>
          <w:color w:val="222222"/>
          <w:highlight w:val="white"/>
          <w:rtl w:val="0"/>
        </w:rPr>
        <w:t xml:space="preserve">Thanet-based Digital Marketing Agency </w:t>
      </w:r>
      <w:hyperlink r:id="rId11">
        <w:r w:rsidDel="00000000" w:rsidR="00000000" w:rsidRPr="00000000">
          <w:rPr>
            <w:color w:val="1155cc"/>
            <w:highlight w:val="white"/>
            <w:u w:val="single"/>
            <w:rtl w:val="0"/>
          </w:rPr>
          <w:t xml:space="preserve">KPS Digital Marketing</w:t>
        </w:r>
      </w:hyperlink>
      <w:r w:rsidDel="00000000" w:rsidR="00000000" w:rsidRPr="00000000">
        <w:rPr>
          <w:color w:val="222222"/>
          <w:highlight w:val="white"/>
          <w:rtl w:val="0"/>
        </w:rPr>
        <w:t xml:space="preserve"> have a number of Marketing Masterclasses that local tourism businesses may find useful. They’ve worked with the likes of FIFA, Nestlé, Kent County Council, Thanet District Council, Your Leisure and now they’re opening up the opportunity to local businesses. Their current early bird discount offer is still available with up to 62% discount on tickets, see links to the Masterclasses below;</w:t>
      </w:r>
    </w:p>
    <w:p w:rsidR="00000000" w:rsidDel="00000000" w:rsidP="00000000" w:rsidRDefault="00000000" w:rsidRPr="00000000" w14:paraId="00000028">
      <w:pPr>
        <w:shd w:fill="ffffff" w:val="clear"/>
        <w:spacing w:line="240" w:lineRule="auto"/>
        <w:rPr>
          <w:color w:val="222222"/>
          <w:highlight w:val="white"/>
        </w:rPr>
      </w:pPr>
      <w:r w:rsidDel="00000000" w:rsidR="00000000" w:rsidRPr="00000000">
        <w:rPr>
          <w:rtl w:val="0"/>
        </w:rPr>
      </w:r>
    </w:p>
    <w:p w:rsidR="00000000" w:rsidDel="00000000" w:rsidP="00000000" w:rsidRDefault="00000000" w:rsidRPr="00000000" w14:paraId="00000029">
      <w:pPr>
        <w:numPr>
          <w:ilvl w:val="0"/>
          <w:numId w:val="4"/>
        </w:numPr>
        <w:shd w:fill="ffffff" w:val="clear"/>
        <w:spacing w:line="240" w:lineRule="auto"/>
        <w:ind w:left="720" w:hanging="360"/>
        <w:rPr>
          <w:highlight w:val="white"/>
          <w:u w:val="none"/>
        </w:rPr>
      </w:pPr>
      <w:hyperlink r:id="rId12">
        <w:r w:rsidDel="00000000" w:rsidR="00000000" w:rsidRPr="00000000">
          <w:rPr>
            <w:color w:val="1155cc"/>
            <w:highlight w:val="white"/>
            <w:u w:val="single"/>
            <w:rtl w:val="0"/>
          </w:rPr>
          <w:t xml:space="preserve">LinkedIn Marketing Masterclass</w:t>
        </w:r>
      </w:hyperlink>
      <w:r w:rsidDel="00000000" w:rsidR="00000000" w:rsidRPr="00000000">
        <w:rPr>
          <w:color w:val="222222"/>
          <w:highlight w:val="white"/>
          <w:rtl w:val="0"/>
        </w:rPr>
        <w:t xml:space="preserve"> - 17th September 2019</w:t>
      </w:r>
    </w:p>
    <w:p w:rsidR="00000000" w:rsidDel="00000000" w:rsidP="00000000" w:rsidRDefault="00000000" w:rsidRPr="00000000" w14:paraId="0000002A">
      <w:pPr>
        <w:numPr>
          <w:ilvl w:val="0"/>
          <w:numId w:val="4"/>
        </w:numPr>
        <w:shd w:fill="ffffff" w:val="clear"/>
        <w:spacing w:line="240" w:lineRule="auto"/>
        <w:ind w:left="720" w:hanging="360"/>
        <w:rPr>
          <w:highlight w:val="white"/>
          <w:u w:val="none"/>
        </w:rPr>
      </w:pPr>
      <w:hyperlink r:id="rId13">
        <w:r w:rsidDel="00000000" w:rsidR="00000000" w:rsidRPr="00000000">
          <w:rPr>
            <w:color w:val="1155cc"/>
            <w:highlight w:val="white"/>
            <w:u w:val="single"/>
            <w:rtl w:val="0"/>
          </w:rPr>
          <w:t xml:space="preserve">Public Speaking Masterclass</w:t>
        </w:r>
      </w:hyperlink>
      <w:r w:rsidDel="00000000" w:rsidR="00000000" w:rsidRPr="00000000">
        <w:rPr>
          <w:color w:val="222222"/>
          <w:highlight w:val="white"/>
          <w:rtl w:val="0"/>
        </w:rPr>
        <w:t xml:space="preserve"> - 11th October 2019</w:t>
      </w:r>
    </w:p>
    <w:p w:rsidR="00000000" w:rsidDel="00000000" w:rsidP="00000000" w:rsidRDefault="00000000" w:rsidRPr="00000000" w14:paraId="0000002B">
      <w:pPr>
        <w:numPr>
          <w:ilvl w:val="0"/>
          <w:numId w:val="4"/>
        </w:numPr>
        <w:shd w:fill="ffffff" w:val="clear"/>
        <w:spacing w:line="240" w:lineRule="auto"/>
        <w:ind w:left="720" w:hanging="360"/>
        <w:rPr>
          <w:highlight w:val="white"/>
          <w:u w:val="none"/>
        </w:rPr>
      </w:pPr>
      <w:hyperlink r:id="rId14">
        <w:r w:rsidDel="00000000" w:rsidR="00000000" w:rsidRPr="00000000">
          <w:rPr>
            <w:color w:val="1155cc"/>
            <w:highlight w:val="white"/>
            <w:u w:val="single"/>
            <w:rtl w:val="0"/>
          </w:rPr>
          <w:t xml:space="preserve">Personal Brand Building Masterclass</w:t>
        </w:r>
      </w:hyperlink>
      <w:r w:rsidDel="00000000" w:rsidR="00000000" w:rsidRPr="00000000">
        <w:rPr>
          <w:color w:val="222222"/>
          <w:highlight w:val="white"/>
          <w:rtl w:val="0"/>
        </w:rPr>
        <w:t xml:space="preserve"> - 5th November 2019</w:t>
      </w:r>
    </w:p>
    <w:p w:rsidR="00000000" w:rsidDel="00000000" w:rsidP="00000000" w:rsidRDefault="00000000" w:rsidRPr="00000000" w14:paraId="0000002C">
      <w:pPr>
        <w:numPr>
          <w:ilvl w:val="0"/>
          <w:numId w:val="4"/>
        </w:numPr>
        <w:shd w:fill="ffffff" w:val="clear"/>
        <w:spacing w:line="240" w:lineRule="auto"/>
        <w:ind w:left="720" w:hanging="360"/>
        <w:rPr>
          <w:highlight w:val="white"/>
          <w:u w:val="none"/>
        </w:rPr>
      </w:pPr>
      <w:hyperlink r:id="rId15">
        <w:r w:rsidDel="00000000" w:rsidR="00000000" w:rsidRPr="00000000">
          <w:rPr>
            <w:color w:val="1155cc"/>
            <w:highlight w:val="white"/>
            <w:u w:val="single"/>
            <w:rtl w:val="0"/>
          </w:rPr>
          <w:t xml:space="preserve">Facebook Ads Masterclass</w:t>
        </w:r>
      </w:hyperlink>
      <w:r w:rsidDel="00000000" w:rsidR="00000000" w:rsidRPr="00000000">
        <w:rPr>
          <w:color w:val="222222"/>
          <w:highlight w:val="white"/>
          <w:rtl w:val="0"/>
        </w:rPr>
        <w:t xml:space="preserve"> - 15th to 17th January 2020</w:t>
      </w:r>
    </w:p>
    <w:p w:rsidR="00000000" w:rsidDel="00000000" w:rsidP="00000000" w:rsidRDefault="00000000" w:rsidRPr="00000000" w14:paraId="0000002D">
      <w:pPr>
        <w:shd w:fill="ffffff" w:val="clear"/>
        <w:spacing w:line="240" w:lineRule="auto"/>
        <w:rPr>
          <w:color w:val="222222"/>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rPr>
          <w:color w:val="222222"/>
          <w:highlight w:val="white"/>
        </w:rPr>
      </w:pPr>
      <w:r w:rsidDel="00000000" w:rsidR="00000000" w:rsidRPr="00000000">
        <w:rPr>
          <w:color w:val="222222"/>
          <w:highlight w:val="white"/>
          <w:rtl w:val="0"/>
        </w:rPr>
        <w:t xml:space="preserve">They also have a free monthly networking event called </w:t>
      </w:r>
      <w:hyperlink r:id="rId16">
        <w:r w:rsidDel="00000000" w:rsidR="00000000" w:rsidRPr="00000000">
          <w:rPr>
            <w:color w:val="1155cc"/>
            <w:highlight w:val="white"/>
            <w:u w:val="single"/>
            <w:rtl w:val="0"/>
          </w:rPr>
          <w:t xml:space="preserve">Knowlton Notworking</w:t>
        </w:r>
      </w:hyperlink>
      <w:r w:rsidDel="00000000" w:rsidR="00000000" w:rsidRPr="00000000">
        <w:rPr>
          <w:color w:val="222222"/>
          <w:highlight w:val="white"/>
          <w:rtl w:val="0"/>
        </w:rPr>
        <w:t xml:space="preserve"> held at their new offices in Manston.”</w:t>
      </w:r>
    </w:p>
    <w:p w:rsidR="00000000" w:rsidDel="00000000" w:rsidP="00000000" w:rsidRDefault="00000000" w:rsidRPr="00000000" w14:paraId="0000002F">
      <w:pPr>
        <w:spacing w:line="240" w:lineRule="auto"/>
        <w:rPr>
          <w:color w:val="363333"/>
          <w:highlight w:val="white"/>
        </w:rPr>
      </w:pPr>
      <w:r w:rsidDel="00000000" w:rsidR="00000000" w:rsidRPr="00000000">
        <w:rPr>
          <w:rtl w:val="0"/>
        </w:rPr>
      </w:r>
    </w:p>
    <w:p w:rsidR="00000000" w:rsidDel="00000000" w:rsidP="00000000" w:rsidRDefault="00000000" w:rsidRPr="00000000" w14:paraId="00000030">
      <w:pPr>
        <w:tabs>
          <w:tab w:val="left" w:pos="3090"/>
        </w:tabs>
        <w:spacing w:line="240" w:lineRule="auto"/>
        <w:rPr>
          <w:b w:val="1"/>
        </w:rPr>
      </w:pPr>
      <w:r w:rsidDel="00000000" w:rsidR="00000000" w:rsidRPr="00000000">
        <w:rPr>
          <w:b w:val="1"/>
          <w:u w:val="single"/>
          <w:rtl w:val="0"/>
        </w:rPr>
        <w:t xml:space="preserve">In the Media</w:t>
      </w:r>
      <w:r w:rsidDel="00000000" w:rsidR="00000000" w:rsidRPr="00000000">
        <w:rPr>
          <w:rtl w:val="0"/>
        </w:rPr>
      </w:r>
    </w:p>
    <w:p w:rsidR="00000000" w:rsidDel="00000000" w:rsidP="00000000" w:rsidRDefault="00000000" w:rsidRPr="00000000" w14:paraId="00000031">
      <w:pPr>
        <w:tabs>
          <w:tab w:val="left" w:pos="3090"/>
        </w:tabs>
        <w:spacing w:line="240" w:lineRule="auto"/>
        <w:rPr/>
      </w:pPr>
      <w:r w:rsidDel="00000000" w:rsidR="00000000" w:rsidRPr="00000000">
        <w:rPr>
          <w:rtl w:val="0"/>
        </w:rPr>
        <w:t xml:space="preserve">Coverage achieved this month through hosting press visits includes:</w:t>
      </w:r>
      <w:r w:rsidDel="00000000" w:rsidR="00000000" w:rsidRPr="00000000">
        <w:rPr>
          <w:rtl w:val="0"/>
        </w:rPr>
      </w:r>
    </w:p>
    <w:p w:rsidR="00000000" w:rsidDel="00000000" w:rsidP="00000000" w:rsidRDefault="00000000" w:rsidRPr="00000000" w14:paraId="00000032">
      <w:pPr>
        <w:numPr>
          <w:ilvl w:val="0"/>
          <w:numId w:val="3"/>
        </w:numPr>
        <w:tabs>
          <w:tab w:val="left" w:pos="3090"/>
        </w:tabs>
        <w:spacing w:line="240" w:lineRule="auto"/>
        <w:ind w:left="720" w:hanging="360"/>
        <w:rPr>
          <w:u w:val="none"/>
        </w:rPr>
      </w:pPr>
      <w:r w:rsidDel="00000000" w:rsidR="00000000" w:rsidRPr="00000000">
        <w:rPr>
          <w:rtl w:val="0"/>
        </w:rPr>
        <w:t xml:space="preserve">The Independent - </w:t>
      </w:r>
      <w:hyperlink r:id="rId17">
        <w:r w:rsidDel="00000000" w:rsidR="00000000" w:rsidRPr="00000000">
          <w:rPr>
            <w:color w:val="1155cc"/>
            <w:u w:val="single"/>
            <w:rtl w:val="0"/>
          </w:rPr>
          <w:t xml:space="preserve">Margate City Guide: Where to eat, drink, shop and stay in Kent’s ‘Shoreditch-on-Sea’</w:t>
        </w:r>
      </w:hyperlink>
      <w:r w:rsidDel="00000000" w:rsidR="00000000" w:rsidRPr="00000000">
        <w:rPr>
          <w:rtl w:val="0"/>
        </w:rPr>
      </w:r>
    </w:p>
    <w:p w:rsidR="00000000" w:rsidDel="00000000" w:rsidP="00000000" w:rsidRDefault="00000000" w:rsidRPr="00000000" w14:paraId="00000033">
      <w:pPr>
        <w:numPr>
          <w:ilvl w:val="0"/>
          <w:numId w:val="3"/>
        </w:numPr>
        <w:tabs>
          <w:tab w:val="left" w:pos="3090"/>
        </w:tabs>
        <w:spacing w:line="240" w:lineRule="auto"/>
        <w:ind w:left="720" w:hanging="360"/>
        <w:rPr>
          <w:u w:val="none"/>
        </w:rPr>
      </w:pPr>
      <w:r w:rsidDel="00000000" w:rsidR="00000000" w:rsidRPr="00000000">
        <w:rPr>
          <w:rtl w:val="0"/>
        </w:rPr>
        <w:t xml:space="preserve">Loveexploring.com - </w:t>
      </w:r>
      <w:hyperlink r:id="rId18">
        <w:r w:rsidDel="00000000" w:rsidR="00000000" w:rsidRPr="00000000">
          <w:rPr>
            <w:color w:val="1155cc"/>
            <w:u w:val="single"/>
            <w:rtl w:val="0"/>
          </w:rPr>
          <w:t xml:space="preserve">What to see, where to stay and what to do in Kent</w:t>
        </w:r>
      </w:hyperlink>
      <w:r w:rsidDel="00000000" w:rsidR="00000000" w:rsidRPr="00000000">
        <w:rPr>
          <w:rtl w:val="0"/>
        </w:rPr>
      </w:r>
    </w:p>
    <w:p w:rsidR="00000000" w:rsidDel="00000000" w:rsidP="00000000" w:rsidRDefault="00000000" w:rsidRPr="00000000" w14:paraId="00000034">
      <w:pPr>
        <w:numPr>
          <w:ilvl w:val="0"/>
          <w:numId w:val="3"/>
        </w:numPr>
        <w:tabs>
          <w:tab w:val="left" w:pos="3090"/>
        </w:tabs>
        <w:spacing w:line="240" w:lineRule="auto"/>
        <w:ind w:left="720" w:hanging="360"/>
        <w:rPr>
          <w:u w:val="none"/>
        </w:rPr>
      </w:pPr>
      <w:r w:rsidDel="00000000" w:rsidR="00000000" w:rsidRPr="00000000">
        <w:rPr>
          <w:rtl w:val="0"/>
        </w:rPr>
        <w:t xml:space="preserve">Evening Standard - </w:t>
      </w:r>
      <w:hyperlink r:id="rId19">
        <w:r w:rsidDel="00000000" w:rsidR="00000000" w:rsidRPr="00000000">
          <w:rPr>
            <w:color w:val="1155cc"/>
            <w:u w:val="single"/>
            <w:rtl w:val="0"/>
          </w:rPr>
          <w:t xml:space="preserve">Your guide to a weekend escape to Margate this summer</w:t>
        </w:r>
      </w:hyperlink>
      <w:r w:rsidDel="00000000" w:rsidR="00000000" w:rsidRPr="00000000">
        <w:rPr>
          <w:rtl w:val="0"/>
        </w:rPr>
      </w:r>
    </w:p>
    <w:p w:rsidR="00000000" w:rsidDel="00000000" w:rsidP="00000000" w:rsidRDefault="00000000" w:rsidRPr="00000000" w14:paraId="00000035">
      <w:pPr>
        <w:tabs>
          <w:tab w:val="left" w:pos="3090"/>
        </w:tabs>
        <w:spacing w:line="240" w:lineRule="auto"/>
        <w:rPr/>
      </w:pPr>
      <w:r w:rsidDel="00000000" w:rsidR="00000000" w:rsidRPr="00000000">
        <w:rPr>
          <w:rtl w:val="0"/>
        </w:rPr>
      </w:r>
    </w:p>
    <w:p w:rsidR="00000000" w:rsidDel="00000000" w:rsidP="00000000" w:rsidRDefault="00000000" w:rsidRPr="00000000" w14:paraId="00000036">
      <w:pPr>
        <w:tabs>
          <w:tab w:val="left" w:pos="3090"/>
        </w:tabs>
        <w:spacing w:line="240" w:lineRule="auto"/>
        <w:rPr/>
      </w:pPr>
      <w:r w:rsidDel="00000000" w:rsidR="00000000" w:rsidRPr="00000000">
        <w:rPr>
          <w:rtl w:val="0"/>
        </w:rPr>
        <w:t xml:space="preserve">Coverage achieved by responding to media enquiries:</w:t>
      </w:r>
    </w:p>
    <w:p w:rsidR="00000000" w:rsidDel="00000000" w:rsidP="00000000" w:rsidRDefault="00000000" w:rsidRPr="00000000" w14:paraId="00000037">
      <w:pPr>
        <w:numPr>
          <w:ilvl w:val="0"/>
          <w:numId w:val="2"/>
        </w:numPr>
        <w:tabs>
          <w:tab w:val="left" w:pos="3090"/>
        </w:tabs>
        <w:spacing w:line="240" w:lineRule="auto"/>
        <w:ind w:left="720" w:hanging="360"/>
        <w:rPr>
          <w:u w:val="none"/>
        </w:rPr>
      </w:pPr>
      <w:r w:rsidDel="00000000" w:rsidR="00000000" w:rsidRPr="00000000">
        <w:rPr>
          <w:rtl w:val="0"/>
        </w:rPr>
        <w:t xml:space="preserve">Condé Naste Traveller - </w:t>
      </w:r>
      <w:hyperlink r:id="rId20">
        <w:r w:rsidDel="00000000" w:rsidR="00000000" w:rsidRPr="00000000">
          <w:rPr>
            <w:color w:val="1155cc"/>
            <w:u w:val="single"/>
            <w:rtl w:val="0"/>
          </w:rPr>
          <w:t xml:space="preserve">The UK’s most beautiful Blue Flag beaches 2019</w:t>
        </w:r>
      </w:hyperlink>
      <w:r w:rsidDel="00000000" w:rsidR="00000000" w:rsidRPr="00000000">
        <w:rPr>
          <w:rtl w:val="0"/>
        </w:rPr>
      </w:r>
    </w:p>
    <w:p w:rsidR="00000000" w:rsidDel="00000000" w:rsidP="00000000" w:rsidRDefault="00000000" w:rsidRPr="00000000" w14:paraId="00000038">
      <w:pPr>
        <w:numPr>
          <w:ilvl w:val="0"/>
          <w:numId w:val="2"/>
        </w:numPr>
        <w:tabs>
          <w:tab w:val="left" w:pos="3090"/>
        </w:tabs>
        <w:spacing w:line="240" w:lineRule="auto"/>
        <w:ind w:left="720" w:hanging="360"/>
        <w:rPr>
          <w:u w:val="none"/>
        </w:rPr>
      </w:pPr>
      <w:r w:rsidDel="00000000" w:rsidR="00000000" w:rsidRPr="00000000">
        <w:rPr>
          <w:rtl w:val="0"/>
        </w:rPr>
        <w:t xml:space="preserve">The Sun - </w:t>
      </w:r>
      <w:hyperlink r:id="rId21">
        <w:r w:rsidDel="00000000" w:rsidR="00000000" w:rsidRPr="00000000">
          <w:rPr>
            <w:color w:val="1155cc"/>
            <w:u w:val="single"/>
            <w:rtl w:val="0"/>
          </w:rPr>
          <w:t xml:space="preserve">A British Bargain - How our family can enjoy a classic British staycation this summer without breaking the bank</w:t>
        </w:r>
      </w:hyperlink>
      <w:r w:rsidDel="00000000" w:rsidR="00000000" w:rsidRPr="00000000">
        <w:rPr>
          <w:rtl w:val="0"/>
        </w:rPr>
      </w:r>
    </w:p>
    <w:p w:rsidR="00000000" w:rsidDel="00000000" w:rsidP="00000000" w:rsidRDefault="00000000" w:rsidRPr="00000000" w14:paraId="00000039">
      <w:pPr>
        <w:tabs>
          <w:tab w:val="left" w:pos="3090"/>
        </w:tabs>
        <w:spacing w:line="240" w:lineRule="auto"/>
        <w:rPr/>
      </w:pPr>
      <w:r w:rsidDel="00000000" w:rsidR="00000000" w:rsidRPr="00000000">
        <w:rPr>
          <w:rtl w:val="0"/>
        </w:rPr>
      </w:r>
    </w:p>
    <w:p w:rsidR="00000000" w:rsidDel="00000000" w:rsidP="00000000" w:rsidRDefault="00000000" w:rsidRPr="00000000" w14:paraId="0000003A">
      <w:pPr>
        <w:tabs>
          <w:tab w:val="left" w:pos="3090"/>
        </w:tabs>
        <w:spacing w:line="240" w:lineRule="auto"/>
        <w:rPr/>
      </w:pPr>
      <w:r w:rsidDel="00000000" w:rsidR="00000000" w:rsidRPr="00000000">
        <w:rPr>
          <w:rtl w:val="0"/>
        </w:rPr>
        <w:t xml:space="preserve">Other coverage we have picked up includes:</w:t>
      </w:r>
    </w:p>
    <w:p w:rsidR="00000000" w:rsidDel="00000000" w:rsidP="00000000" w:rsidRDefault="00000000" w:rsidRPr="00000000" w14:paraId="0000003B">
      <w:pPr>
        <w:numPr>
          <w:ilvl w:val="0"/>
          <w:numId w:val="5"/>
        </w:numPr>
        <w:tabs>
          <w:tab w:val="left" w:pos="3090"/>
        </w:tabs>
        <w:spacing w:line="240" w:lineRule="auto"/>
        <w:ind w:left="720" w:hanging="360"/>
        <w:rPr>
          <w:u w:val="none"/>
        </w:rPr>
      </w:pPr>
      <w:r w:rsidDel="00000000" w:rsidR="00000000" w:rsidRPr="00000000">
        <w:rPr>
          <w:rtl w:val="0"/>
        </w:rPr>
        <w:t xml:space="preserve">Time Out - </w:t>
      </w:r>
      <w:hyperlink r:id="rId22">
        <w:r w:rsidDel="00000000" w:rsidR="00000000" w:rsidRPr="00000000">
          <w:rPr>
            <w:color w:val="1155cc"/>
            <w:u w:val="single"/>
            <w:rtl w:val="0"/>
          </w:rPr>
          <w:t xml:space="preserve">The best seaside towns to visit near London</w:t>
        </w:r>
      </w:hyperlink>
      <w:r w:rsidDel="00000000" w:rsidR="00000000" w:rsidRPr="00000000">
        <w:rPr>
          <w:rtl w:val="0"/>
        </w:rPr>
        <w:t xml:space="preserve"> features Margate, Broadstairs and Ramsgate</w:t>
      </w:r>
      <w:r w:rsidDel="00000000" w:rsidR="00000000" w:rsidRPr="00000000">
        <w:rPr>
          <w:rtl w:val="0"/>
        </w:rPr>
      </w:r>
    </w:p>
    <w:p w:rsidR="00000000" w:rsidDel="00000000" w:rsidP="00000000" w:rsidRDefault="00000000" w:rsidRPr="00000000" w14:paraId="0000003C">
      <w:pPr>
        <w:numPr>
          <w:ilvl w:val="0"/>
          <w:numId w:val="5"/>
        </w:numPr>
        <w:tabs>
          <w:tab w:val="left" w:pos="3090"/>
        </w:tabs>
        <w:spacing w:line="240" w:lineRule="auto"/>
        <w:ind w:left="720" w:hanging="360"/>
        <w:rPr>
          <w:u w:val="none"/>
        </w:rPr>
      </w:pPr>
      <w:r w:rsidDel="00000000" w:rsidR="00000000" w:rsidRPr="00000000">
        <w:rPr>
          <w:rtl w:val="0"/>
        </w:rPr>
        <w:t xml:space="preserve">The Telegraph - </w:t>
      </w:r>
      <w:hyperlink r:id="rId23">
        <w:r w:rsidDel="00000000" w:rsidR="00000000" w:rsidRPr="00000000">
          <w:rPr>
            <w:color w:val="1155cc"/>
            <w:u w:val="single"/>
            <w:rtl w:val="0"/>
          </w:rPr>
          <w:t xml:space="preserve">Five stunning road trips from London by car</w:t>
        </w:r>
      </w:hyperlink>
      <w:r w:rsidDel="00000000" w:rsidR="00000000" w:rsidRPr="00000000">
        <w:rPr>
          <w:rtl w:val="0"/>
        </w:rPr>
        <w:t xml:space="preserve"> - features Margate and Broadstairs</w:t>
      </w:r>
    </w:p>
    <w:p w:rsidR="00000000" w:rsidDel="00000000" w:rsidP="00000000" w:rsidRDefault="00000000" w:rsidRPr="00000000" w14:paraId="0000003D">
      <w:pPr>
        <w:tabs>
          <w:tab w:val="left" w:pos="3090"/>
        </w:tabs>
        <w:spacing w:line="240" w:lineRule="auto"/>
        <w:rPr/>
      </w:pPr>
      <w:r w:rsidDel="00000000" w:rsidR="00000000" w:rsidRPr="00000000">
        <w:rPr>
          <w:rtl w:val="0"/>
        </w:rPr>
      </w:r>
    </w:p>
    <w:p w:rsidR="00000000" w:rsidDel="00000000" w:rsidP="00000000" w:rsidRDefault="00000000" w:rsidRPr="00000000" w14:paraId="0000003E">
      <w:pPr>
        <w:tabs>
          <w:tab w:val="left" w:pos="3090"/>
        </w:tabs>
        <w:spacing w:line="240" w:lineRule="auto"/>
        <w:rPr>
          <w:b w:val="1"/>
          <w:u w:val="single"/>
        </w:rPr>
      </w:pPr>
      <w:r w:rsidDel="00000000" w:rsidR="00000000" w:rsidRPr="00000000">
        <w:rPr>
          <w:b w:val="1"/>
          <w:u w:val="single"/>
          <w:rtl w:val="0"/>
        </w:rPr>
        <w:t xml:space="preserve">VisitEngland’s Travel Exchange Launched </w:t>
      </w:r>
    </w:p>
    <w:p w:rsidR="00000000" w:rsidDel="00000000" w:rsidP="00000000" w:rsidRDefault="00000000" w:rsidRPr="00000000" w14:paraId="0000003F">
      <w:pPr>
        <w:tabs>
          <w:tab w:val="left" w:pos="3090"/>
        </w:tabs>
        <w:spacing w:line="240" w:lineRule="auto"/>
        <w:rPr/>
      </w:pPr>
      <w:r w:rsidDel="00000000" w:rsidR="00000000" w:rsidRPr="00000000">
        <w:rPr>
          <w:rtl w:val="0"/>
        </w:rPr>
        <w:t xml:space="preserve">VisitEngland have launched their Tourism Exchange Great Britain – a B2B platform which connects England's tourism suppliers of all sizes to distribution systems around the world.</w:t>
      </w:r>
    </w:p>
    <w:p w:rsidR="00000000" w:rsidDel="00000000" w:rsidP="00000000" w:rsidRDefault="00000000" w:rsidRPr="00000000" w14:paraId="00000040">
      <w:pPr>
        <w:tabs>
          <w:tab w:val="left" w:pos="3090"/>
        </w:tabs>
        <w:spacing w:line="240" w:lineRule="auto"/>
        <w:rPr/>
      </w:pPr>
      <w:r w:rsidDel="00000000" w:rsidR="00000000" w:rsidRPr="00000000">
        <w:rPr>
          <w:rtl w:val="0"/>
        </w:rPr>
      </w:r>
    </w:p>
    <w:p w:rsidR="00000000" w:rsidDel="00000000" w:rsidP="00000000" w:rsidRDefault="00000000" w:rsidRPr="00000000" w14:paraId="00000041">
      <w:pPr>
        <w:tabs>
          <w:tab w:val="left" w:pos="3090"/>
        </w:tabs>
        <w:spacing w:line="240" w:lineRule="auto"/>
        <w:rPr/>
      </w:pPr>
      <w:r w:rsidDel="00000000" w:rsidR="00000000" w:rsidRPr="00000000">
        <w:rPr>
          <w:rtl w:val="0"/>
        </w:rPr>
        <w:t xml:space="preserve">Whether your business is a holiday cottage, kayaking tours or vineyard, the platform will help you to connect with overseas customers.</w:t>
      </w:r>
    </w:p>
    <w:p w:rsidR="00000000" w:rsidDel="00000000" w:rsidP="00000000" w:rsidRDefault="00000000" w:rsidRPr="00000000" w14:paraId="00000042">
      <w:pPr>
        <w:tabs>
          <w:tab w:val="left" w:pos="3090"/>
        </w:tabs>
        <w:spacing w:line="240" w:lineRule="auto"/>
        <w:rPr/>
      </w:pPr>
      <w:r w:rsidDel="00000000" w:rsidR="00000000" w:rsidRPr="00000000">
        <w:rPr>
          <w:rtl w:val="0"/>
        </w:rPr>
      </w:r>
    </w:p>
    <w:p w:rsidR="00000000" w:rsidDel="00000000" w:rsidP="00000000" w:rsidRDefault="00000000" w:rsidRPr="00000000" w14:paraId="00000043">
      <w:pPr>
        <w:tabs>
          <w:tab w:val="left" w:pos="3090"/>
        </w:tabs>
        <w:spacing w:line="240" w:lineRule="auto"/>
        <w:rPr/>
      </w:pPr>
      <w:r w:rsidDel="00000000" w:rsidR="00000000" w:rsidRPr="00000000">
        <w:rPr>
          <w:rtl w:val="0"/>
        </w:rPr>
        <w:t xml:space="preserve">Visit </w:t>
      </w:r>
      <w:hyperlink r:id="rId24">
        <w:r w:rsidDel="00000000" w:rsidR="00000000" w:rsidRPr="00000000">
          <w:rPr>
            <w:color w:val="1155cc"/>
            <w:u w:val="single"/>
            <w:rtl w:val="0"/>
          </w:rPr>
          <w:t xml:space="preserve">www.TXGB.co.uk</w:t>
        </w:r>
      </w:hyperlink>
      <w:r w:rsidDel="00000000" w:rsidR="00000000" w:rsidRPr="00000000">
        <w:rPr>
          <w:rtl w:val="0"/>
        </w:rPr>
        <w:t xml:space="preserve"> for more information and to connect your business.</w:t>
      </w:r>
    </w:p>
    <w:p w:rsidR="00000000" w:rsidDel="00000000" w:rsidP="00000000" w:rsidRDefault="00000000" w:rsidRPr="00000000" w14:paraId="00000044">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45">
      <w:pPr>
        <w:tabs>
          <w:tab w:val="left" w:pos="3090"/>
        </w:tabs>
        <w:spacing w:line="240" w:lineRule="auto"/>
        <w:rPr>
          <w:b w:val="1"/>
          <w:u w:val="single"/>
        </w:rPr>
      </w:pPr>
      <w:r w:rsidDel="00000000" w:rsidR="00000000" w:rsidRPr="00000000">
        <w:rPr>
          <w:b w:val="1"/>
          <w:u w:val="single"/>
          <w:rtl w:val="0"/>
        </w:rPr>
        <w:t xml:space="preserve">Tourism Sector Deal Announced </w:t>
      </w:r>
    </w:p>
    <w:p w:rsidR="00000000" w:rsidDel="00000000" w:rsidP="00000000" w:rsidRDefault="00000000" w:rsidRPr="00000000" w14:paraId="00000046">
      <w:pPr>
        <w:tabs>
          <w:tab w:val="left" w:pos="3090"/>
        </w:tabs>
        <w:spacing w:line="240" w:lineRule="auto"/>
        <w:rPr/>
      </w:pPr>
      <w:r w:rsidDel="00000000" w:rsidR="00000000" w:rsidRPr="00000000">
        <w:rPr>
          <w:rtl w:val="0"/>
        </w:rPr>
        <w:t xml:space="preserve">On Friday 28th June the Prime Minister announced a Tourism Sector Deal. It spells a step-change in how we underpin the success of tourism for a generation, moving it to the top table as a leading industry for the UK Government’s future economic planning. The deal is testament to what can be achieved by working in partnership.</w:t>
      </w:r>
    </w:p>
    <w:p w:rsidR="00000000" w:rsidDel="00000000" w:rsidP="00000000" w:rsidRDefault="00000000" w:rsidRPr="00000000" w14:paraId="00000047">
      <w:pPr>
        <w:tabs>
          <w:tab w:val="left" w:pos="3090"/>
        </w:tabs>
        <w:spacing w:line="240" w:lineRule="auto"/>
        <w:rPr/>
      </w:pPr>
      <w:r w:rsidDel="00000000" w:rsidR="00000000" w:rsidRPr="00000000">
        <w:rPr>
          <w:rtl w:val="0"/>
        </w:rPr>
      </w:r>
    </w:p>
    <w:p w:rsidR="00000000" w:rsidDel="00000000" w:rsidP="00000000" w:rsidRDefault="00000000" w:rsidRPr="00000000" w14:paraId="00000048">
      <w:pPr>
        <w:tabs>
          <w:tab w:val="left" w:pos="3090"/>
        </w:tabs>
        <w:spacing w:line="240" w:lineRule="auto"/>
        <w:rPr/>
      </w:pPr>
      <w:r w:rsidDel="00000000" w:rsidR="00000000" w:rsidRPr="00000000">
        <w:rPr>
          <w:rtl w:val="0"/>
        </w:rPr>
        <w:t xml:space="preserve">You can watch a video of the announcement by British Tourism Authority Chair Steve Ridgeway CBE (</w:t>
      </w:r>
      <w:hyperlink r:id="rId25">
        <w:r w:rsidDel="00000000" w:rsidR="00000000" w:rsidRPr="00000000">
          <w:rPr>
            <w:color w:val="1155cc"/>
            <w:u w:val="single"/>
            <w:rtl w:val="0"/>
          </w:rPr>
          <w:t xml:space="preserve">https://www.youtube.com/watch?v=7AruhC4LuUc</w:t>
        </w:r>
      </w:hyperlink>
      <w:r w:rsidDel="00000000" w:rsidR="00000000" w:rsidRPr="00000000">
        <w:rPr>
          <w:rtl w:val="0"/>
        </w:rPr>
        <w:t xml:space="preserve">) </w:t>
      </w:r>
    </w:p>
    <w:p w:rsidR="00000000" w:rsidDel="00000000" w:rsidP="00000000" w:rsidRDefault="00000000" w:rsidRPr="00000000" w14:paraId="00000049">
      <w:pPr>
        <w:tabs>
          <w:tab w:val="left" w:pos="3090"/>
        </w:tabs>
        <w:spacing w:line="240" w:lineRule="auto"/>
        <w:rPr/>
      </w:pPr>
      <w:r w:rsidDel="00000000" w:rsidR="00000000" w:rsidRPr="00000000">
        <w:rPr>
          <w:rtl w:val="0"/>
        </w:rPr>
      </w:r>
    </w:p>
    <w:p w:rsidR="00000000" w:rsidDel="00000000" w:rsidP="00000000" w:rsidRDefault="00000000" w:rsidRPr="00000000" w14:paraId="0000004A">
      <w:pPr>
        <w:rPr>
          <w:b w:val="1"/>
          <w:u w:val="single"/>
        </w:rPr>
      </w:pPr>
      <w:r w:rsidDel="00000000" w:rsidR="00000000" w:rsidRPr="00000000">
        <w:rPr>
          <w:b w:val="1"/>
          <w:u w:val="single"/>
          <w:rtl w:val="0"/>
        </w:rPr>
        <w:t xml:space="preserve">Stagecoach launch new Loop Buses </w:t>
      </w:r>
    </w:p>
    <w:p w:rsidR="00000000" w:rsidDel="00000000" w:rsidP="00000000" w:rsidRDefault="00000000" w:rsidRPr="00000000" w14:paraId="0000004B">
      <w:pPr>
        <w:rPr/>
      </w:pPr>
      <w:r w:rsidDel="00000000" w:rsidR="00000000" w:rsidRPr="00000000">
        <w:rPr>
          <w:rtl w:val="0"/>
        </w:rPr>
        <w:t xml:space="preserve">Stagecoach have invested £4 million in </w:t>
      </w:r>
      <w:hyperlink r:id="rId26">
        <w:r w:rsidDel="00000000" w:rsidR="00000000" w:rsidRPr="00000000">
          <w:rPr>
            <w:color w:val="1155cc"/>
            <w:u w:val="single"/>
            <w:rtl w:val="0"/>
          </w:rPr>
          <w:t xml:space="preserve">new buses</w:t>
        </w:r>
      </w:hyperlink>
      <w:r w:rsidDel="00000000" w:rsidR="00000000" w:rsidRPr="00000000">
        <w:rPr>
          <w:rtl w:val="0"/>
        </w:rPr>
        <w:t xml:space="preserve"> for the Thanet Loop service.  The buses are equipped with WiFi, USB charging points and have more comfortable, high back, double-padded seats.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tabs>
          <w:tab w:val="left" w:pos="3090"/>
        </w:tabs>
        <w:spacing w:line="240" w:lineRule="auto"/>
        <w:rPr>
          <w:b w:val="1"/>
          <w:u w:val="single"/>
        </w:rPr>
      </w:pPr>
      <w:r w:rsidDel="00000000" w:rsidR="00000000" w:rsidRPr="00000000">
        <w:rPr>
          <w:b w:val="1"/>
          <w:u w:val="single"/>
          <w:rtl w:val="0"/>
        </w:rPr>
        <w:t xml:space="preserve">Vote for The Reading Rooms </w:t>
      </w:r>
    </w:p>
    <w:p w:rsidR="00000000" w:rsidDel="00000000" w:rsidP="00000000" w:rsidRDefault="00000000" w:rsidRPr="00000000" w14:paraId="0000004E">
      <w:pPr>
        <w:tabs>
          <w:tab w:val="left" w:pos="3090"/>
        </w:tabs>
        <w:spacing w:line="240" w:lineRule="auto"/>
        <w:rPr/>
      </w:pPr>
      <w:r w:rsidDel="00000000" w:rsidR="00000000" w:rsidRPr="00000000">
        <w:rPr>
          <w:rtl w:val="0"/>
        </w:rPr>
        <w:t xml:space="preserve">Margate’s Reading Rooms has been shortlisted in the ‘Hotel of the Year: Bed and Breakfast’ category of the 2019 Food and Travel Reader Awards. To vote for them visit </w:t>
      </w:r>
      <w:hyperlink r:id="rId27">
        <w:r w:rsidDel="00000000" w:rsidR="00000000" w:rsidRPr="00000000">
          <w:rPr>
            <w:color w:val="1155cc"/>
            <w:u w:val="single"/>
            <w:rtl w:val="0"/>
          </w:rPr>
          <w:t xml:space="preserve">https://foodandtravel.com/awards</w:t>
        </w:r>
      </w:hyperlink>
      <w:r w:rsidDel="00000000" w:rsidR="00000000" w:rsidRPr="00000000">
        <w:rPr>
          <w:rtl w:val="0"/>
        </w:rPr>
        <w:t xml:space="preserve"> </w:t>
      </w:r>
    </w:p>
    <w:p w:rsidR="00000000" w:rsidDel="00000000" w:rsidP="00000000" w:rsidRDefault="00000000" w:rsidRPr="00000000" w14:paraId="0000004F">
      <w:pPr>
        <w:tabs>
          <w:tab w:val="left" w:pos="3090"/>
        </w:tabs>
        <w:spacing w:line="240" w:lineRule="auto"/>
        <w:rPr/>
      </w:pPr>
      <w:r w:rsidDel="00000000" w:rsidR="00000000" w:rsidRPr="00000000">
        <w:rPr>
          <w:rtl w:val="0"/>
        </w:rPr>
      </w:r>
    </w:p>
    <w:p w:rsidR="00000000" w:rsidDel="00000000" w:rsidP="00000000" w:rsidRDefault="00000000" w:rsidRPr="00000000" w14:paraId="00000050">
      <w:pPr>
        <w:tabs>
          <w:tab w:val="left" w:pos="3090"/>
        </w:tabs>
        <w:spacing w:line="240" w:lineRule="auto"/>
        <w:rPr/>
      </w:pPr>
      <w:r w:rsidDel="00000000" w:rsidR="00000000" w:rsidRPr="00000000">
        <w:rPr>
          <w:rtl w:val="0"/>
        </w:rPr>
        <w:t xml:space="preserve">The winner will be announced on Monday 16 September. </w:t>
      </w:r>
    </w:p>
    <w:p w:rsidR="00000000" w:rsidDel="00000000" w:rsidP="00000000" w:rsidRDefault="00000000" w:rsidRPr="00000000" w14:paraId="00000051">
      <w:pPr>
        <w:tabs>
          <w:tab w:val="left" w:pos="3090"/>
        </w:tabs>
        <w:spacing w:line="240" w:lineRule="auto"/>
        <w:rPr>
          <w:b w:val="1"/>
          <w:highlight w:val="yellow"/>
          <w:u w:val="single"/>
        </w:rPr>
      </w:pPr>
      <w:r w:rsidDel="00000000" w:rsidR="00000000" w:rsidRPr="00000000">
        <w:rPr>
          <w:rtl w:val="0"/>
        </w:rPr>
      </w:r>
    </w:p>
    <w:p w:rsidR="00000000" w:rsidDel="00000000" w:rsidP="00000000" w:rsidRDefault="00000000" w:rsidRPr="00000000" w14:paraId="00000052">
      <w:pPr>
        <w:tabs>
          <w:tab w:val="left" w:pos="3090"/>
        </w:tabs>
        <w:spacing w:line="240" w:lineRule="auto"/>
        <w:rPr>
          <w:u w:val="single"/>
        </w:rPr>
      </w:pPr>
      <w:r w:rsidDel="00000000" w:rsidR="00000000" w:rsidRPr="00000000">
        <w:rPr>
          <w:b w:val="1"/>
          <w:u w:val="single"/>
          <w:rtl w:val="0"/>
        </w:rPr>
        <w:t xml:space="preserve">Kent Life Food and Drink Awards 2019 (</w:t>
      </w:r>
      <w:r w:rsidDel="00000000" w:rsidR="00000000" w:rsidRPr="00000000">
        <w:rPr>
          <w:u w:val="single"/>
          <w:rtl w:val="0"/>
        </w:rPr>
        <w:t xml:space="preserve">include logo) </w:t>
      </w:r>
    </w:p>
    <w:p w:rsidR="00000000" w:rsidDel="00000000" w:rsidP="00000000" w:rsidRDefault="00000000" w:rsidRPr="00000000" w14:paraId="00000053">
      <w:pPr>
        <w:tabs>
          <w:tab w:val="left" w:pos="3090"/>
        </w:tabs>
        <w:spacing w:line="240" w:lineRule="auto"/>
        <w:rPr>
          <w:highlight w:val="yellow"/>
        </w:rPr>
      </w:pPr>
      <w:r w:rsidDel="00000000" w:rsidR="00000000" w:rsidRPr="00000000">
        <w:rPr>
          <w:rtl w:val="0"/>
        </w:rPr>
        <w:t xml:space="preserve">Nominations are open for your favourite eating and drinking venue in the Kent Life Food and Drink Awards. Categories include Butcher of the Year, Chef of the Year, Family Dining and Newcomer of the Year. Make your nomination at </w:t>
      </w:r>
      <w:hyperlink r:id="rId28">
        <w:r w:rsidDel="00000000" w:rsidR="00000000" w:rsidRPr="00000000">
          <w:rPr>
            <w:color w:val="1155cc"/>
            <w:u w:val="single"/>
            <w:rtl w:val="0"/>
          </w:rPr>
          <w:t xml:space="preserve">www.kentfda.co.uk</w:t>
        </w:r>
      </w:hyperlink>
      <w:r w:rsidDel="00000000" w:rsidR="00000000" w:rsidRPr="00000000">
        <w:rPr>
          <w:rtl w:val="0"/>
        </w:rPr>
        <w:t xml:space="preserve"> by Monday 30 September 2019 with the winners announced on 28 November</w:t>
      </w:r>
      <w:r w:rsidDel="00000000" w:rsidR="00000000" w:rsidRPr="00000000">
        <w:rPr>
          <w:highlight w:val="yellow"/>
          <w:rtl w:val="0"/>
        </w:rPr>
        <w:t xml:space="preserve"> </w:t>
      </w:r>
    </w:p>
    <w:p w:rsidR="00000000" w:rsidDel="00000000" w:rsidP="00000000" w:rsidRDefault="00000000" w:rsidRPr="00000000" w14:paraId="00000054">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55">
      <w:pPr>
        <w:spacing w:line="240" w:lineRule="auto"/>
        <w:rPr>
          <w:b w:val="1"/>
          <w:i w:val="1"/>
          <w:color w:val="7030a0"/>
          <w:u w:val="single"/>
        </w:rPr>
      </w:pPr>
      <w:r w:rsidDel="00000000" w:rsidR="00000000" w:rsidRPr="00000000">
        <w:rPr>
          <w:b w:val="1"/>
          <w:i w:val="1"/>
          <w:color w:val="7030a0"/>
          <w:u w:val="single"/>
          <w:rtl w:val="0"/>
        </w:rPr>
        <w:t xml:space="preserve">Events</w:t>
      </w:r>
    </w:p>
    <w:p w:rsidR="00000000" w:rsidDel="00000000" w:rsidP="00000000" w:rsidRDefault="00000000" w:rsidRPr="00000000" w14:paraId="00000056">
      <w:pPr>
        <w:spacing w:line="240" w:lineRule="auto"/>
        <w:rPr>
          <w:color w:val="222222"/>
        </w:rPr>
      </w:pPr>
      <w:r w:rsidDel="00000000" w:rsidR="00000000" w:rsidRPr="00000000">
        <w:rPr>
          <w:color w:val="222222"/>
          <w:highlight w:val="white"/>
          <w:rtl w:val="0"/>
        </w:rPr>
        <w:t xml:space="preserve">Here are just a few events taking place across the area in the next few weeks</w:t>
      </w:r>
      <w:r w:rsidDel="00000000" w:rsidR="00000000" w:rsidRPr="00000000">
        <w:rPr>
          <w:rtl w:val="0"/>
        </w:rPr>
      </w:r>
    </w:p>
    <w:p w:rsidR="00000000" w:rsidDel="00000000" w:rsidP="00000000" w:rsidRDefault="00000000" w:rsidRPr="00000000" w14:paraId="00000057">
      <w:pPr>
        <w:spacing w:line="240" w:lineRule="auto"/>
        <w:ind w:left="720" w:firstLine="0"/>
        <w:rPr>
          <w:color w:val="222222"/>
        </w:rPr>
      </w:pPr>
      <w:r w:rsidDel="00000000" w:rsidR="00000000" w:rsidRPr="00000000">
        <w:rPr>
          <w:rtl w:val="0"/>
        </w:rPr>
      </w:r>
    </w:p>
    <w:p w:rsidR="00000000" w:rsidDel="00000000" w:rsidP="00000000" w:rsidRDefault="00000000" w:rsidRPr="00000000" w14:paraId="00000058">
      <w:pPr>
        <w:numPr>
          <w:ilvl w:val="0"/>
          <w:numId w:val="1"/>
        </w:numPr>
        <w:spacing w:line="240" w:lineRule="auto"/>
        <w:ind w:left="720" w:hanging="360"/>
        <w:rPr>
          <w:color w:val="222222"/>
          <w:u w:val="none"/>
        </w:rPr>
      </w:pPr>
      <w:r w:rsidDel="00000000" w:rsidR="00000000" w:rsidRPr="00000000">
        <w:rPr>
          <w:color w:val="222222"/>
          <w:rtl w:val="0"/>
        </w:rPr>
        <w:t xml:space="preserve">Wednesday 17 July: </w:t>
      </w:r>
      <w:hyperlink r:id="rId29">
        <w:r w:rsidDel="00000000" w:rsidR="00000000" w:rsidRPr="00000000">
          <w:rPr>
            <w:color w:val="1155cc"/>
            <w:u w:val="single"/>
            <w:rtl w:val="0"/>
          </w:rPr>
          <w:t xml:space="preserve">Broadstairs Summer Fireworks </w:t>
        </w:r>
      </w:hyperlink>
      <w:r w:rsidDel="00000000" w:rsidR="00000000" w:rsidRPr="00000000">
        <w:rPr>
          <w:rtl w:val="0"/>
        </w:rPr>
      </w:r>
    </w:p>
    <w:p w:rsidR="00000000" w:rsidDel="00000000" w:rsidP="00000000" w:rsidRDefault="00000000" w:rsidRPr="00000000" w14:paraId="00000059">
      <w:pPr>
        <w:numPr>
          <w:ilvl w:val="0"/>
          <w:numId w:val="1"/>
        </w:numPr>
        <w:spacing w:line="240" w:lineRule="auto"/>
        <w:ind w:left="720" w:hanging="360"/>
        <w:rPr>
          <w:color w:val="222222"/>
          <w:u w:val="none"/>
        </w:rPr>
      </w:pPr>
      <w:r w:rsidDel="00000000" w:rsidR="00000000" w:rsidRPr="00000000">
        <w:rPr>
          <w:color w:val="222222"/>
          <w:rtl w:val="0"/>
        </w:rPr>
        <w:t xml:space="preserve">Friday 19 July - Sunday 1 September: </w:t>
      </w:r>
      <w:hyperlink r:id="rId30">
        <w:r w:rsidDel="00000000" w:rsidR="00000000" w:rsidRPr="00000000">
          <w:rPr>
            <w:color w:val="1155cc"/>
            <w:u w:val="single"/>
            <w:rtl w:val="0"/>
          </w:rPr>
          <w:t xml:space="preserve">Roller Coast Festival,</w:t>
        </w:r>
      </w:hyperlink>
      <w:r w:rsidDel="00000000" w:rsidR="00000000" w:rsidRPr="00000000">
        <w:rPr>
          <w:color w:val="222222"/>
          <w:rtl w:val="0"/>
        </w:rPr>
        <w:t xml:space="preserve"> Dreamland </w:t>
      </w:r>
    </w:p>
    <w:p w:rsidR="00000000" w:rsidDel="00000000" w:rsidP="00000000" w:rsidRDefault="00000000" w:rsidRPr="00000000" w14:paraId="0000005A">
      <w:pPr>
        <w:numPr>
          <w:ilvl w:val="0"/>
          <w:numId w:val="1"/>
        </w:numPr>
        <w:spacing w:line="240" w:lineRule="auto"/>
        <w:ind w:left="720" w:hanging="360"/>
        <w:rPr>
          <w:color w:val="222222"/>
          <w:u w:val="none"/>
        </w:rPr>
      </w:pPr>
      <w:r w:rsidDel="00000000" w:rsidR="00000000" w:rsidRPr="00000000">
        <w:rPr>
          <w:color w:val="222222"/>
          <w:rtl w:val="0"/>
        </w:rPr>
        <w:t xml:space="preserve">Saturday 20 - Sunday 28 July: </w:t>
      </w:r>
      <w:hyperlink r:id="rId31">
        <w:r w:rsidDel="00000000" w:rsidR="00000000" w:rsidRPr="00000000">
          <w:rPr>
            <w:color w:val="1155cc"/>
            <w:u w:val="single"/>
            <w:rtl w:val="0"/>
          </w:rPr>
          <w:t xml:space="preserve">Ramsgate Festival of Sound </w:t>
        </w:r>
      </w:hyperlink>
      <w:r w:rsidDel="00000000" w:rsidR="00000000" w:rsidRPr="00000000">
        <w:rPr>
          <w:rtl w:val="0"/>
        </w:rPr>
      </w:r>
    </w:p>
    <w:p w:rsidR="00000000" w:rsidDel="00000000" w:rsidP="00000000" w:rsidRDefault="00000000" w:rsidRPr="00000000" w14:paraId="0000005B">
      <w:pPr>
        <w:numPr>
          <w:ilvl w:val="0"/>
          <w:numId w:val="1"/>
        </w:numPr>
        <w:spacing w:line="240" w:lineRule="auto"/>
        <w:ind w:left="720" w:hanging="360"/>
        <w:rPr>
          <w:color w:val="222222"/>
          <w:u w:val="none"/>
        </w:rPr>
      </w:pPr>
      <w:r w:rsidDel="00000000" w:rsidR="00000000" w:rsidRPr="00000000">
        <w:rPr>
          <w:color w:val="222222"/>
          <w:rtl w:val="0"/>
        </w:rPr>
        <w:t xml:space="preserve">Sunday 21 July: </w:t>
      </w:r>
      <w:hyperlink r:id="rId32">
        <w:r w:rsidDel="00000000" w:rsidR="00000000" w:rsidRPr="00000000">
          <w:rPr>
            <w:color w:val="1155cc"/>
            <w:u w:val="single"/>
            <w:rtl w:val="0"/>
          </w:rPr>
          <w:t xml:space="preserve">Big Truck Monster Slam</w:t>
        </w:r>
      </w:hyperlink>
      <w:r w:rsidDel="00000000" w:rsidR="00000000" w:rsidRPr="00000000">
        <w:rPr>
          <w:color w:val="222222"/>
          <w:rtl w:val="0"/>
        </w:rPr>
        <w:t xml:space="preserve">, Quex Park  </w:t>
      </w:r>
    </w:p>
    <w:p w:rsidR="00000000" w:rsidDel="00000000" w:rsidP="00000000" w:rsidRDefault="00000000" w:rsidRPr="00000000" w14:paraId="0000005C">
      <w:pPr>
        <w:numPr>
          <w:ilvl w:val="0"/>
          <w:numId w:val="1"/>
        </w:numPr>
        <w:spacing w:line="240" w:lineRule="auto"/>
        <w:ind w:left="720" w:hanging="360"/>
        <w:rPr>
          <w:color w:val="222222"/>
          <w:u w:val="none"/>
        </w:rPr>
      </w:pPr>
      <w:r w:rsidDel="00000000" w:rsidR="00000000" w:rsidRPr="00000000">
        <w:rPr>
          <w:color w:val="222222"/>
          <w:rtl w:val="0"/>
        </w:rPr>
        <w:t xml:space="preserve">Wednesday 31 July: </w:t>
      </w:r>
      <w:hyperlink r:id="rId33">
        <w:r w:rsidDel="00000000" w:rsidR="00000000" w:rsidRPr="00000000">
          <w:rPr>
            <w:color w:val="1155cc"/>
            <w:u w:val="single"/>
            <w:rtl w:val="0"/>
          </w:rPr>
          <w:t xml:space="preserve">Broadstairs Water Gala</w:t>
        </w:r>
      </w:hyperlink>
      <w:r w:rsidDel="00000000" w:rsidR="00000000" w:rsidRPr="00000000">
        <w:rPr>
          <w:color w:val="222222"/>
          <w:rtl w:val="0"/>
        </w:rPr>
        <w:t xml:space="preserve"> </w:t>
      </w:r>
    </w:p>
    <w:p w:rsidR="00000000" w:rsidDel="00000000" w:rsidP="00000000" w:rsidRDefault="00000000" w:rsidRPr="00000000" w14:paraId="0000005D">
      <w:pPr>
        <w:numPr>
          <w:ilvl w:val="0"/>
          <w:numId w:val="1"/>
        </w:numPr>
        <w:spacing w:line="240" w:lineRule="auto"/>
        <w:ind w:left="720" w:hanging="360"/>
        <w:rPr>
          <w:color w:val="222222"/>
          <w:u w:val="none"/>
        </w:rPr>
      </w:pPr>
      <w:r w:rsidDel="00000000" w:rsidR="00000000" w:rsidRPr="00000000">
        <w:rPr>
          <w:color w:val="222222"/>
          <w:rtl w:val="0"/>
        </w:rPr>
        <w:t xml:space="preserve">Thursday 1 August: </w:t>
      </w:r>
      <w:hyperlink r:id="rId34">
        <w:r w:rsidDel="00000000" w:rsidR="00000000" w:rsidRPr="00000000">
          <w:rPr>
            <w:color w:val="1155cc"/>
            <w:u w:val="single"/>
            <w:rtl w:val="0"/>
          </w:rPr>
          <w:t xml:space="preserve">Kent Tasting Menu,</w:t>
        </w:r>
      </w:hyperlink>
      <w:r w:rsidDel="00000000" w:rsidR="00000000" w:rsidRPr="00000000">
        <w:rPr>
          <w:color w:val="222222"/>
          <w:rtl w:val="0"/>
        </w:rPr>
        <w:t xml:space="preserve"> The Bay Tree </w:t>
      </w:r>
    </w:p>
    <w:p w:rsidR="00000000" w:rsidDel="00000000" w:rsidP="00000000" w:rsidRDefault="00000000" w:rsidRPr="00000000" w14:paraId="0000005E">
      <w:pPr>
        <w:numPr>
          <w:ilvl w:val="0"/>
          <w:numId w:val="1"/>
        </w:numPr>
        <w:spacing w:line="240" w:lineRule="auto"/>
        <w:ind w:left="720" w:hanging="360"/>
        <w:rPr>
          <w:color w:val="222222"/>
          <w:u w:val="none"/>
        </w:rPr>
      </w:pPr>
      <w:r w:rsidDel="00000000" w:rsidR="00000000" w:rsidRPr="00000000">
        <w:rPr>
          <w:color w:val="222222"/>
          <w:rtl w:val="0"/>
        </w:rPr>
        <w:t xml:space="preserve">Friday 2 - Sunday 4 August: </w:t>
      </w:r>
      <w:hyperlink r:id="rId35">
        <w:r w:rsidDel="00000000" w:rsidR="00000000" w:rsidRPr="00000000">
          <w:rPr>
            <w:color w:val="1155cc"/>
            <w:u w:val="single"/>
            <w:rtl w:val="0"/>
          </w:rPr>
          <w:t xml:space="preserve">Margate Soul Weekend </w:t>
        </w:r>
      </w:hyperlink>
      <w:r w:rsidDel="00000000" w:rsidR="00000000" w:rsidRPr="00000000">
        <w:rPr>
          <w:rtl w:val="0"/>
        </w:rPr>
      </w:r>
    </w:p>
    <w:p w:rsidR="00000000" w:rsidDel="00000000" w:rsidP="00000000" w:rsidRDefault="00000000" w:rsidRPr="00000000" w14:paraId="0000005F">
      <w:pPr>
        <w:numPr>
          <w:ilvl w:val="0"/>
          <w:numId w:val="1"/>
        </w:numPr>
        <w:spacing w:line="240" w:lineRule="auto"/>
        <w:ind w:left="720" w:hanging="360"/>
        <w:rPr>
          <w:color w:val="222222"/>
          <w:u w:val="none"/>
        </w:rPr>
      </w:pPr>
      <w:r w:rsidDel="00000000" w:rsidR="00000000" w:rsidRPr="00000000">
        <w:rPr>
          <w:color w:val="222222"/>
          <w:rtl w:val="0"/>
        </w:rPr>
        <w:t xml:space="preserve">Friday 9 - Friday 16 August: </w:t>
      </w:r>
      <w:hyperlink r:id="rId36">
        <w:r w:rsidDel="00000000" w:rsidR="00000000" w:rsidRPr="00000000">
          <w:rPr>
            <w:color w:val="1155cc"/>
            <w:u w:val="single"/>
            <w:rtl w:val="0"/>
          </w:rPr>
          <w:t xml:space="preserve">Broadstairs Folk Week</w:t>
        </w:r>
      </w:hyperlink>
      <w:r w:rsidDel="00000000" w:rsidR="00000000" w:rsidRPr="00000000">
        <w:rPr>
          <w:color w:val="222222"/>
          <w:rtl w:val="0"/>
        </w:rPr>
        <w:t xml:space="preserve"> </w:t>
      </w:r>
    </w:p>
    <w:p w:rsidR="00000000" w:rsidDel="00000000" w:rsidP="00000000" w:rsidRDefault="00000000" w:rsidRPr="00000000" w14:paraId="00000060">
      <w:pPr>
        <w:spacing w:line="240" w:lineRule="auto"/>
        <w:ind w:left="1440" w:firstLine="0"/>
        <w:rPr>
          <w:color w:val="222222"/>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color w:val="222222"/>
          <w:highlight w:val="white"/>
          <w:rtl w:val="0"/>
        </w:rPr>
        <w:t xml:space="preserve">For more events happening in the area go to </w:t>
      </w:r>
      <w:hyperlink r:id="rId37">
        <w:r w:rsidDel="00000000" w:rsidR="00000000" w:rsidRPr="00000000">
          <w:rPr>
            <w:color w:val="0000ff"/>
            <w:u w:val="single"/>
            <w:shd w:fill="fafafa" w:val="clear"/>
            <w:rtl w:val="0"/>
          </w:rPr>
          <w:t xml:space="preserve">www.visitthanet.co.uk/whats-on/find-events</w:t>
        </w:r>
      </w:hyperlink>
      <w:r w:rsidDel="00000000" w:rsidR="00000000" w:rsidRPr="00000000">
        <w:rPr>
          <w:shd w:fill="fafafa" w:val="clear"/>
          <w:rtl w:val="0"/>
        </w:rPr>
        <w:t xml:space="preserve"> </w:t>
      </w:r>
      <w:r w:rsidDel="00000000" w:rsidR="00000000" w:rsidRPr="00000000">
        <w:rPr>
          <w:rtl w:val="0"/>
        </w:rPr>
      </w:r>
    </w:p>
    <w:sectPr>
      <w:footerReference r:id="rId3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ntraveller.com/gallery/blue-flag-beaches-uk" TargetMode="External"/><Relationship Id="rId22" Type="http://schemas.openxmlformats.org/officeDocument/2006/relationships/hyperlink" Target="https://www.timeout.com/london/things-to-do/quaint-seaside-towns-to-visit-this-summer?utm_medium=Social&amp;utm_source=Facebook#Echobox=1561648960" TargetMode="External"/><Relationship Id="rId21" Type="http://schemas.openxmlformats.org/officeDocument/2006/relationships/hyperlink" Target="https://www.thesun.co.uk/travel/9342653/classic-british-staycation-this-summer/" TargetMode="External"/><Relationship Id="rId24" Type="http://schemas.openxmlformats.org/officeDocument/2006/relationships/hyperlink" Target="http://www.txgb.co.uk" TargetMode="External"/><Relationship Id="rId23" Type="http://schemas.openxmlformats.org/officeDocument/2006/relationships/hyperlink" Target="https://www.telegraph.co.uk/financial-services/insurance/car-insurance/road-trips-from-london-by-c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kentbusiness.co.uk/tourism-business-support-and-advice/visit-kent-awards/how-to-enter" TargetMode="External"/><Relationship Id="rId26" Type="http://schemas.openxmlformats.org/officeDocument/2006/relationships/hyperlink" Target="https://www.stagecoachbus.com/news/south-east/2019/june/4-million-investment-in-buses-for-thanet" TargetMode="External"/><Relationship Id="rId25" Type="http://schemas.openxmlformats.org/officeDocument/2006/relationships/hyperlink" Target="https://www.youtube.com/watch?v=7AruhC4LuUc" TargetMode="External"/><Relationship Id="rId28" Type="http://schemas.openxmlformats.org/officeDocument/2006/relationships/hyperlink" Target="http://www.kentfda.co.uk" TargetMode="External"/><Relationship Id="rId27" Type="http://schemas.openxmlformats.org/officeDocument/2006/relationships/hyperlink" Target="https://foodandtravel.com/awards" TargetMode="External"/><Relationship Id="rId5" Type="http://schemas.openxmlformats.org/officeDocument/2006/relationships/styles" Target="styles.xml"/><Relationship Id="rId6" Type="http://schemas.openxmlformats.org/officeDocument/2006/relationships/hyperlink" Target="http://www.visitthanet.co.uk" TargetMode="External"/><Relationship Id="rId29" Type="http://schemas.openxmlformats.org/officeDocument/2006/relationships/hyperlink" Target="https://www.visitthanet.co.uk/events/broadstairs-summer-fireworks-17th-july-3757/" TargetMode="External"/><Relationship Id="rId7" Type="http://schemas.openxmlformats.org/officeDocument/2006/relationships/hyperlink" Target="http://www.visitkent.co.uk" TargetMode="External"/><Relationship Id="rId8" Type="http://schemas.openxmlformats.org/officeDocument/2006/relationships/hyperlink" Target="https://visitthanet.us16.list-manage.com/track/click?u=9c7a9544c7d15b4a027df6ac3&amp;id=17ac016b87&amp;e=ff8d78558a" TargetMode="External"/><Relationship Id="rId31" Type="http://schemas.openxmlformats.org/officeDocument/2006/relationships/hyperlink" Target="https://www.visitthanet.co.uk/events/ramsgate-festival-of-sound-30654/" TargetMode="External"/><Relationship Id="rId30" Type="http://schemas.openxmlformats.org/officeDocument/2006/relationships/hyperlink" Target="https://www.dreamland.co.uk/summer" TargetMode="External"/><Relationship Id="rId11" Type="http://schemas.openxmlformats.org/officeDocument/2006/relationships/hyperlink" Target="https://kpsdigitalmarketing.co.uk/" TargetMode="External"/><Relationship Id="rId33" Type="http://schemas.openxmlformats.org/officeDocument/2006/relationships/hyperlink" Target="https://www.visitthanet.co.uk/events/broadstairs-water-gala-3763/" TargetMode="External"/><Relationship Id="rId10" Type="http://schemas.openxmlformats.org/officeDocument/2006/relationships/hyperlink" Target="https://www.visitkentbusiness.co.uk/home-avk/about-us/take-part-in-new-cultural-tourism-research-for-england%E2%80%99s-creative-coast)" TargetMode="External"/><Relationship Id="rId32" Type="http://schemas.openxmlformats.org/officeDocument/2006/relationships/hyperlink" Target="https://www.visitthanet.co.uk/events/big-truck-monster-slam-36960/" TargetMode="External"/><Relationship Id="rId13" Type="http://schemas.openxmlformats.org/officeDocument/2006/relationships/hyperlink" Target="https://kpsdigitalmarketing.co.uk/public-speaking-masterclass-kent/" TargetMode="External"/><Relationship Id="rId35" Type="http://schemas.openxmlformats.org/officeDocument/2006/relationships/hyperlink" Target="https://www.visitthanet.co.uk/events/margate-soul-festival-2019-40939/" TargetMode="External"/><Relationship Id="rId12" Type="http://schemas.openxmlformats.org/officeDocument/2006/relationships/hyperlink" Target="https://kpsdigitalmarketing.co.uk/linkedin-masterclass-kent/" TargetMode="External"/><Relationship Id="rId34" Type="http://schemas.openxmlformats.org/officeDocument/2006/relationships/hyperlink" Target="https://www.visitthanet.co.uk/events/kent-tasting-menu-49526/" TargetMode="External"/><Relationship Id="rId15" Type="http://schemas.openxmlformats.org/officeDocument/2006/relationships/hyperlink" Target="https://kpsdigitalmarketing.co.uk/facebook-ads-masterclass-kent/" TargetMode="External"/><Relationship Id="rId37" Type="http://schemas.openxmlformats.org/officeDocument/2006/relationships/hyperlink" Target="http://www.visitthanet.co.uk/whats-on/find-events" TargetMode="External"/><Relationship Id="rId14" Type="http://schemas.openxmlformats.org/officeDocument/2006/relationships/hyperlink" Target="https://kpsdigitalmarketing.co.uk/personal-brand-building-masterclass-kent/" TargetMode="External"/><Relationship Id="rId36" Type="http://schemas.openxmlformats.org/officeDocument/2006/relationships/hyperlink" Target="https://www.visitthanet.co.uk/events/broadstairs-folk-week-3758/" TargetMode="External"/><Relationship Id="rId17" Type="http://schemas.openxmlformats.org/officeDocument/2006/relationships/hyperlink" Target="https://www.independent.co.uk/travel/48-hours-in/margate-things-to-do-guide-seaside-kent-beach-best-restaurants-hotels-turner-gallery-a8964086.html" TargetMode="External"/><Relationship Id="rId16" Type="http://schemas.openxmlformats.org/officeDocument/2006/relationships/hyperlink" Target="https://kpsdigitalmarketing.co.uk/knowlton-notworking/" TargetMode="External"/><Relationship Id="rId38" Type="http://schemas.openxmlformats.org/officeDocument/2006/relationships/footer" Target="footer1.xml"/><Relationship Id="rId19" Type="http://schemas.openxmlformats.org/officeDocument/2006/relationships/hyperlink" Target="https://www.standard.co.uk/lifestyle/esmagazine/escape-visit-margate-a4181831.html" TargetMode="External"/><Relationship Id="rId18" Type="http://schemas.openxmlformats.org/officeDocument/2006/relationships/hyperlink" Target="https://www.loveexploring.com/guides/85571/what-to-see-where-to-stay-k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